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0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"/>
        <w:gridCol w:w="4518"/>
        <w:gridCol w:w="3119"/>
        <w:gridCol w:w="18"/>
      </w:tblGrid>
      <w:tr w:rsidR="0075746B" w:rsidTr="003B5B0B">
        <w:trPr>
          <w:gridAfter w:val="1"/>
          <w:wAfter w:w="18" w:type="dxa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46B" w:rsidRDefault="00CB32A1" w:rsidP="0048710E">
            <w:pPr>
              <w:snapToGrid w:val="0"/>
              <w:jc w:val="center"/>
              <w:rPr>
                <w:color w:val="0000FF"/>
                <w:sz w:val="4"/>
              </w:rPr>
            </w:pPr>
            <w:r w:rsidRPr="00C266DF">
              <w:rPr>
                <w:b/>
                <w:noProof/>
                <w:lang w:eastAsia="cs-CZ" w:bidi="ar-SA"/>
              </w:rPr>
              <w:drawing>
                <wp:inline distT="0" distB="0" distL="0" distR="0">
                  <wp:extent cx="998855" cy="647065"/>
                  <wp:effectExtent l="0" t="0" r="0" b="635"/>
                  <wp:docPr id="1" name="obrázek 1" descr="LOGO Č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Č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5746B" w:rsidRPr="00C70FDE" w:rsidRDefault="0075746B">
            <w:pPr>
              <w:pStyle w:val="Nadpis7"/>
              <w:snapToGrid w:val="0"/>
              <w:rPr>
                <w:rFonts w:cs="Arial"/>
                <w:color w:val="0000CC"/>
                <w:sz w:val="4"/>
              </w:rPr>
            </w:pPr>
          </w:p>
          <w:p w:rsidR="0075746B" w:rsidRPr="00C70FDE" w:rsidRDefault="0075746B">
            <w:pPr>
              <w:pStyle w:val="Nadpis7"/>
              <w:rPr>
                <w:rFonts w:cs="Arial"/>
                <w:color w:val="0000CC"/>
                <w:sz w:val="4"/>
              </w:rPr>
            </w:pPr>
          </w:p>
          <w:p w:rsidR="0075746B" w:rsidRPr="00C175E8" w:rsidRDefault="0075746B">
            <w:pPr>
              <w:pStyle w:val="Nadpis7"/>
              <w:rPr>
                <w:rFonts w:cs="Arial"/>
                <w:color w:val="0000CC"/>
                <w:sz w:val="22"/>
              </w:rPr>
            </w:pPr>
            <w:r w:rsidRPr="00C175E8">
              <w:rPr>
                <w:rFonts w:cs="Arial"/>
                <w:color w:val="0000CC"/>
                <w:sz w:val="22"/>
              </w:rPr>
              <w:t>ČESKÝ SVAZ CYKLISTIKY</w:t>
            </w:r>
          </w:p>
          <w:p w:rsidR="0075746B" w:rsidRPr="00C175E8" w:rsidRDefault="00C175E8">
            <w:pPr>
              <w:rPr>
                <w:rFonts w:cs="Arial"/>
                <w:color w:val="0000CC"/>
                <w:sz w:val="18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cs="Arial"/>
                <w:color w:val="0000CC"/>
                <w:sz w:val="18"/>
              </w:rPr>
              <w:t>CZECH CYCLING FEDERATION</w:t>
            </w:r>
          </w:p>
          <w:p w:rsidR="0075746B" w:rsidRPr="00C70FDE" w:rsidRDefault="0075746B">
            <w:pPr>
              <w:rPr>
                <w:rFonts w:cs="Arial"/>
                <w:color w:val="0000CC"/>
              </w:rPr>
            </w:pPr>
            <w:r w:rsidRPr="00C175E8">
              <w:rPr>
                <w:rFonts w:cs="Arial"/>
                <w:color w:val="0000CC"/>
                <w:sz w:val="18"/>
              </w:rPr>
              <w:t>FEDERATION TCHEQUE</w:t>
            </w:r>
            <w:r w:rsidR="0087731B">
              <w:rPr>
                <w:rFonts w:cs="Arial"/>
                <w:color w:val="0000CC"/>
                <w:sz w:val="18"/>
              </w:rPr>
              <w:t xml:space="preserve"> DE</w:t>
            </w:r>
            <w:r w:rsidRPr="00C175E8">
              <w:rPr>
                <w:rFonts w:cs="Arial"/>
                <w:color w:val="0000CC"/>
                <w:sz w:val="18"/>
              </w:rPr>
              <w:t xml:space="preserve"> CYCLISME </w:t>
            </w:r>
            <w:bookmarkEnd w:id="0"/>
            <w:bookmarkEnd w:id="1"/>
            <w:bookmarkEnd w:id="2"/>
          </w:p>
        </w:tc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6B" w:rsidRPr="00C175E8" w:rsidRDefault="0075746B">
            <w:pPr>
              <w:snapToGrid w:val="0"/>
              <w:rPr>
                <w:rFonts w:cs="Arial"/>
                <w:color w:val="0000CC"/>
                <w:sz w:val="18"/>
                <w:lang w:val="en-GB"/>
              </w:rPr>
            </w:pPr>
            <w:r w:rsidRPr="00C175E8">
              <w:rPr>
                <w:rFonts w:cs="Arial"/>
                <w:color w:val="0000CC"/>
                <w:sz w:val="18"/>
                <w:lang w:val="en-GB"/>
              </w:rPr>
              <w:t xml:space="preserve">Phone:  252 219 006 </w:t>
            </w:r>
          </w:p>
          <w:p w:rsidR="0075746B" w:rsidRPr="00C175E8" w:rsidRDefault="0075746B">
            <w:pPr>
              <w:rPr>
                <w:rFonts w:cs="Arial"/>
                <w:color w:val="0000CC"/>
                <w:sz w:val="18"/>
                <w:lang w:val="en-GB"/>
              </w:rPr>
            </w:pPr>
            <w:r w:rsidRPr="00C175E8">
              <w:rPr>
                <w:rFonts w:cs="Arial"/>
                <w:color w:val="0000CC"/>
                <w:sz w:val="18"/>
                <w:lang w:val="en-GB"/>
              </w:rPr>
              <w:t xml:space="preserve">Fax:      </w:t>
            </w:r>
            <w:r w:rsidR="00C175E8">
              <w:rPr>
                <w:rFonts w:cs="Arial"/>
                <w:color w:val="0000CC"/>
                <w:sz w:val="18"/>
                <w:lang w:val="en-GB"/>
              </w:rPr>
              <w:t xml:space="preserve"> </w:t>
            </w:r>
            <w:r w:rsidRPr="00C175E8">
              <w:rPr>
                <w:rFonts w:cs="Arial"/>
                <w:color w:val="0000CC"/>
                <w:sz w:val="18"/>
                <w:lang w:val="en-GB"/>
              </w:rPr>
              <w:t>252 210 373</w:t>
            </w:r>
          </w:p>
          <w:p w:rsidR="0075746B" w:rsidRPr="00C175E8" w:rsidRDefault="0075746B">
            <w:pPr>
              <w:rPr>
                <w:rFonts w:cs="Arial"/>
                <w:color w:val="0000CC"/>
                <w:sz w:val="18"/>
              </w:rPr>
            </w:pPr>
            <w:r w:rsidRPr="00C175E8">
              <w:rPr>
                <w:rFonts w:cs="Arial"/>
                <w:color w:val="0000CC"/>
                <w:sz w:val="18"/>
                <w:lang w:val="en-GB"/>
              </w:rPr>
              <w:t>IČO:      49626281</w:t>
            </w:r>
          </w:p>
        </w:tc>
      </w:tr>
      <w:tr w:rsidR="007F3952" w:rsidTr="003B5B0B">
        <w:trPr>
          <w:gridAfter w:val="1"/>
          <w:wAfter w:w="18" w:type="dxa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F3952" w:rsidRDefault="007F3952">
            <w:pPr>
              <w:snapToGrid w:val="0"/>
              <w:rPr>
                <w:b/>
                <w:color w:val="0000FF"/>
                <w:sz w:val="3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F2605" w:rsidRPr="00AF2605" w:rsidRDefault="007F3952" w:rsidP="007F3952">
            <w:pPr>
              <w:snapToGrid w:val="0"/>
              <w:rPr>
                <w:rFonts w:cs="Arial"/>
                <w:color w:val="0000CC"/>
                <w:sz w:val="18"/>
                <w:szCs w:val="16"/>
              </w:rPr>
            </w:pPr>
            <w:r w:rsidRPr="00AF2605">
              <w:rPr>
                <w:rFonts w:cs="Arial"/>
                <w:color w:val="0000CC"/>
                <w:sz w:val="18"/>
                <w:szCs w:val="16"/>
              </w:rPr>
              <w:t>Nad Hliníkem 4</w:t>
            </w:r>
            <w:r w:rsidR="00AF2605" w:rsidRPr="00AF2605">
              <w:rPr>
                <w:rFonts w:cs="Arial"/>
                <w:color w:val="0000CC"/>
                <w:sz w:val="18"/>
                <w:szCs w:val="16"/>
              </w:rPr>
              <w:t>/1186</w:t>
            </w:r>
            <w:r w:rsidRPr="00AF2605">
              <w:rPr>
                <w:rFonts w:cs="Arial"/>
                <w:color w:val="0000CC"/>
                <w:sz w:val="18"/>
                <w:szCs w:val="16"/>
              </w:rPr>
              <w:t xml:space="preserve">, 150 00 Praha 5 – Motol   </w:t>
            </w:r>
          </w:p>
          <w:p w:rsidR="007F3952" w:rsidRPr="00AF2605" w:rsidRDefault="000E219E" w:rsidP="007F3952">
            <w:pPr>
              <w:snapToGrid w:val="0"/>
              <w:rPr>
                <w:rFonts w:cs="Arial"/>
                <w:color w:val="0000CC"/>
                <w:sz w:val="18"/>
                <w:szCs w:val="16"/>
              </w:rPr>
            </w:pPr>
            <w:hyperlink r:id="rId9" w:history="1">
              <w:r w:rsidR="00AF2605" w:rsidRPr="00AF2605">
                <w:rPr>
                  <w:rStyle w:val="Hypertextovodkaz"/>
                  <w:rFonts w:cs="Arial"/>
                  <w:sz w:val="18"/>
                  <w:szCs w:val="16"/>
                  <w:lang w:eastAsia="cs-CZ"/>
                </w:rPr>
                <w:t>http://www.ceskysvazcyklistiky.cz</w:t>
              </w:r>
            </w:hyperlink>
            <w:r w:rsidR="00AF2605" w:rsidRPr="00AF2605">
              <w:rPr>
                <w:rFonts w:cs="Arial"/>
                <w:sz w:val="18"/>
                <w:szCs w:val="16"/>
                <w:lang w:eastAsia="cs-CZ"/>
              </w:rPr>
              <w:t xml:space="preserve"> </w:t>
            </w:r>
            <w:r w:rsidR="00AF2605" w:rsidRPr="00ED7799">
              <w:rPr>
                <w:rFonts w:cs="Arial"/>
                <w:sz w:val="18"/>
                <w:szCs w:val="16"/>
                <w:lang w:eastAsia="cs-CZ"/>
              </w:rPr>
              <w:t xml:space="preserve">            </w:t>
            </w:r>
            <w:r w:rsidR="007F3952" w:rsidRPr="00AF2605">
              <w:rPr>
                <w:rFonts w:cs="Arial"/>
                <w:color w:val="0000CC"/>
                <w:sz w:val="18"/>
                <w:szCs w:val="16"/>
              </w:rPr>
              <w:t xml:space="preserve">     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</w:tcPr>
          <w:p w:rsidR="007F3952" w:rsidRPr="00C175E8" w:rsidRDefault="007F3952" w:rsidP="000654E8">
            <w:pPr>
              <w:rPr>
                <w:rFonts w:cs="Arial"/>
                <w:color w:val="0000CC"/>
                <w:sz w:val="18"/>
                <w:lang w:val="en-GB"/>
              </w:rPr>
            </w:pPr>
            <w:bookmarkStart w:id="3" w:name="OLE_LINK1"/>
            <w:bookmarkStart w:id="4" w:name="OLE_LINK2"/>
            <w:bookmarkStart w:id="5" w:name="OLE_LINK3"/>
            <w:r w:rsidRPr="00C175E8">
              <w:rPr>
                <w:rFonts w:cs="Arial"/>
                <w:color w:val="0000CC"/>
                <w:sz w:val="18"/>
                <w:lang w:val="en-GB"/>
              </w:rPr>
              <w:t>Bank conta</w:t>
            </w:r>
            <w:r w:rsidR="00944511" w:rsidRPr="00C175E8">
              <w:rPr>
                <w:rFonts w:cs="Arial"/>
                <w:color w:val="0000CC"/>
                <w:sz w:val="18"/>
                <w:lang w:val="en-GB"/>
              </w:rPr>
              <w:t>c</w:t>
            </w:r>
            <w:r w:rsidRPr="00C175E8">
              <w:rPr>
                <w:rFonts w:cs="Arial"/>
                <w:color w:val="0000CC"/>
                <w:sz w:val="18"/>
                <w:lang w:val="en-GB"/>
              </w:rPr>
              <w:t>t</w:t>
            </w:r>
            <w:bookmarkEnd w:id="3"/>
            <w:bookmarkEnd w:id="4"/>
            <w:bookmarkEnd w:id="5"/>
            <w:r w:rsidRPr="00C175E8">
              <w:rPr>
                <w:rFonts w:cs="Arial"/>
                <w:color w:val="0000CC"/>
                <w:sz w:val="18"/>
                <w:lang w:val="en-GB"/>
              </w:rPr>
              <w:t xml:space="preserve">: </w:t>
            </w:r>
            <w:r w:rsidR="003B5B0B" w:rsidRPr="001D18EE">
              <w:rPr>
                <w:rFonts w:cs="Arial"/>
                <w:color w:val="000099"/>
                <w:sz w:val="18"/>
                <w:szCs w:val="18"/>
              </w:rPr>
              <w:t>MONETA Money Bank</w:t>
            </w:r>
            <w:r w:rsidR="003B5B0B" w:rsidRPr="001D18EE">
              <w:rPr>
                <w:rFonts w:cs="Arial"/>
                <w:color w:val="000099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</w:t>
            </w:r>
            <w:r w:rsidRPr="00C175E8">
              <w:rPr>
                <w:rFonts w:cs="Arial"/>
                <w:color w:val="0000CC"/>
                <w:sz w:val="18"/>
                <w:lang w:val="en-GB"/>
              </w:rPr>
              <w:t>Account: 1725000</w:t>
            </w:r>
            <w:r w:rsidR="000654E8" w:rsidRPr="00C175E8">
              <w:rPr>
                <w:rFonts w:cs="Arial"/>
                <w:color w:val="0000CC"/>
                <w:sz w:val="18"/>
                <w:lang w:val="en-GB"/>
              </w:rPr>
              <w:t>-</w:t>
            </w:r>
            <w:r w:rsidRPr="00C175E8">
              <w:rPr>
                <w:rFonts w:cs="Arial"/>
                <w:color w:val="0000CC"/>
                <w:sz w:val="18"/>
                <w:lang w:val="en-GB"/>
              </w:rPr>
              <w:t>504/0600</w:t>
            </w:r>
          </w:p>
        </w:tc>
      </w:tr>
      <w:tr w:rsidR="0075746B" w:rsidTr="00C5339C">
        <w:trPr>
          <w:gridAfter w:val="1"/>
          <w:wAfter w:w="18" w:type="dxa"/>
          <w:trHeight w:val="80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46B" w:rsidRPr="007F3952" w:rsidRDefault="0075746B">
            <w:pPr>
              <w:snapToGrid w:val="0"/>
              <w:rPr>
                <w:rFonts w:cs="Arial"/>
                <w:b/>
                <w:color w:val="0000FF"/>
                <w:sz w:val="10"/>
                <w:szCs w:val="10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46B" w:rsidRPr="007F3952" w:rsidRDefault="0075746B">
            <w:pPr>
              <w:snapToGrid w:val="0"/>
              <w:rPr>
                <w:rFonts w:cs="Arial"/>
                <w:sz w:val="10"/>
                <w:szCs w:val="10"/>
              </w:rPr>
            </w:pPr>
          </w:p>
        </w:tc>
      </w:tr>
      <w:tr w:rsidR="0075746B" w:rsidTr="0048710E">
        <w:trPr>
          <w:gridAfter w:val="1"/>
          <w:wAfter w:w="18" w:type="dxa"/>
          <w:trHeight w:val="51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46B" w:rsidRPr="00C70FDE" w:rsidRDefault="0075746B" w:rsidP="00570999">
            <w:pPr>
              <w:pStyle w:val="Nadpis2"/>
              <w:snapToGrid w:val="0"/>
              <w:jc w:val="center"/>
              <w:rPr>
                <w:rFonts w:cs="Arial"/>
                <w:color w:val="0000CC"/>
              </w:rPr>
            </w:pPr>
            <w:r w:rsidRPr="00C70FDE">
              <w:rPr>
                <w:rFonts w:cs="Arial"/>
                <w:color w:val="0000CC"/>
              </w:rPr>
              <w:t>SÁLOVÁ KOMISE ČESKÉHO SVAZU CYKLISTIKY</w:t>
            </w:r>
          </w:p>
        </w:tc>
      </w:tr>
      <w:tr w:rsidR="009E4C44" w:rsidTr="0048710E">
        <w:trPr>
          <w:trHeight w:val="11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C44" w:rsidRDefault="00CB32A1" w:rsidP="00D01CA7">
            <w:pPr>
              <w:snapToGrid w:val="0"/>
              <w:jc w:val="center"/>
            </w:pPr>
            <w:r w:rsidRPr="00721B30">
              <w:rPr>
                <w:noProof/>
                <w:lang w:eastAsia="cs-CZ" w:bidi="ar-SA"/>
              </w:rPr>
              <w:drawing>
                <wp:inline distT="0" distB="0" distL="0" distR="0">
                  <wp:extent cx="569595" cy="569595"/>
                  <wp:effectExtent l="0" t="0" r="1905" b="190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C44" w:rsidRDefault="00CB32A1" w:rsidP="00D01CA7">
            <w:pPr>
              <w:snapToGrid w:val="0"/>
              <w:jc w:val="center"/>
              <w:rPr>
                <w:b/>
              </w:rPr>
            </w:pPr>
            <w:r w:rsidRPr="00721B30">
              <w:rPr>
                <w:noProof/>
                <w:lang w:eastAsia="cs-CZ" w:bidi="ar-SA"/>
              </w:rPr>
              <w:drawing>
                <wp:inline distT="0" distB="0" distL="0" distR="0">
                  <wp:extent cx="450215" cy="520700"/>
                  <wp:effectExtent l="0" t="0" r="6985" b="0"/>
                  <wp:docPr id="3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C44" w:rsidRPr="00C70FDE" w:rsidRDefault="009E4C44" w:rsidP="00DB47F4">
            <w:pPr>
              <w:snapToGrid w:val="0"/>
              <w:rPr>
                <w:b/>
                <w:color w:val="0000CC"/>
              </w:rPr>
            </w:pPr>
            <w:r w:rsidRPr="00C70FDE">
              <w:rPr>
                <w:b/>
                <w:color w:val="0000CC"/>
              </w:rPr>
              <w:t>STK SÁLOVÉ KOMISE ČSC</w:t>
            </w:r>
            <w:r>
              <w:rPr>
                <w:b/>
                <w:color w:val="0000CC"/>
              </w:rPr>
              <w:t xml:space="preserve"> - KOLOVÁ</w:t>
            </w:r>
          </w:p>
          <w:p w:rsidR="009E4C44" w:rsidRPr="00C70FDE" w:rsidRDefault="009E4C44" w:rsidP="00DB47F4">
            <w:pPr>
              <w:rPr>
                <w:color w:val="0000CC"/>
              </w:rPr>
            </w:pPr>
            <w:r w:rsidRPr="00C70FDE">
              <w:rPr>
                <w:color w:val="0000CC"/>
              </w:rPr>
              <w:t>Josef Vild, Sametová 716/8, 460 01 Liberec 6</w:t>
            </w:r>
          </w:p>
          <w:p w:rsidR="005A3423" w:rsidRDefault="009E4C44" w:rsidP="005A3423">
            <w:pPr>
              <w:rPr>
                <w:color w:val="0000CC"/>
              </w:rPr>
            </w:pPr>
            <w:r>
              <w:sym w:font="Wingdings" w:char="F028"/>
            </w:r>
            <w:r>
              <w:t xml:space="preserve"> </w:t>
            </w:r>
            <w:r w:rsidRPr="00C70FDE">
              <w:rPr>
                <w:color w:val="0000CC"/>
              </w:rPr>
              <w:t>mobil:  +420 739 589 412</w:t>
            </w:r>
            <w:r w:rsidR="00B179EA">
              <w:rPr>
                <w:color w:val="0000CC"/>
              </w:rPr>
              <w:t>;</w:t>
            </w:r>
            <w:r>
              <w:rPr>
                <w:color w:val="0000CC"/>
              </w:rPr>
              <w:t xml:space="preserve"> </w:t>
            </w:r>
            <w:r w:rsidR="005A3423" w:rsidRPr="00562E27">
              <w:rPr>
                <w:color w:val="0000CC"/>
              </w:rPr>
              <w:t xml:space="preserve">e-mail: </w:t>
            </w:r>
            <w:hyperlink r:id="rId12" w:history="1">
              <w:r w:rsidR="005A3423" w:rsidRPr="00562E27">
                <w:rPr>
                  <w:rStyle w:val="Hypertextovodkaz"/>
                </w:rPr>
                <w:t>Vild.Pepino@gmail.com</w:t>
              </w:r>
            </w:hyperlink>
          </w:p>
          <w:p w:rsidR="009E4C44" w:rsidRPr="005125D4" w:rsidRDefault="009E4C44" w:rsidP="00DB47F4">
            <w:pPr>
              <w:spacing w:line="360" w:lineRule="auto"/>
              <w:rPr>
                <w:color w:val="0000FF"/>
              </w:rPr>
            </w:pPr>
            <w:r w:rsidRPr="005125D4">
              <w:rPr>
                <w:color w:val="0000FF"/>
                <w:sz w:val="20"/>
              </w:rPr>
              <w:t>Výsledky:</w:t>
            </w:r>
            <w:r>
              <w:rPr>
                <w:rFonts w:cs="Arial"/>
                <w:sz w:val="20"/>
              </w:rPr>
              <w:t xml:space="preserve"> </w:t>
            </w:r>
            <w:hyperlink r:id="rId13" w:history="1">
              <w:r w:rsidRPr="003B7365">
                <w:rPr>
                  <w:rStyle w:val="Hypertextovodkaz"/>
                  <w:rFonts w:cs="Arial"/>
                  <w:sz w:val="20"/>
                </w:rPr>
                <w:t>www.radball.at</w:t>
              </w:r>
            </w:hyperlink>
            <w:r>
              <w:rPr>
                <w:rFonts w:cs="Arial"/>
                <w:sz w:val="20"/>
              </w:rPr>
              <w:t xml:space="preserve"> </w:t>
            </w:r>
            <w:r w:rsidRPr="005125D4">
              <w:rPr>
                <w:color w:val="0000FF"/>
                <w:sz w:val="20"/>
                <w:szCs w:val="22"/>
              </w:rPr>
              <w:t xml:space="preserve">; </w:t>
            </w:r>
            <w:hyperlink r:id="rId14" w:history="1">
              <w:r w:rsidRPr="005125D4">
                <w:rPr>
                  <w:rStyle w:val="Hypertextovodkaz"/>
                  <w:rFonts w:cs="Arial"/>
                  <w:color w:val="0000FF"/>
                  <w:sz w:val="20"/>
                </w:rPr>
                <w:t>http://salovacyklistika.sweb.cz</w:t>
              </w:r>
            </w:hyperlink>
          </w:p>
        </w:tc>
      </w:tr>
    </w:tbl>
    <w:p w:rsidR="0075746B" w:rsidRPr="00C36D85" w:rsidRDefault="0075746B">
      <w:pPr>
        <w:rPr>
          <w:sz w:val="16"/>
        </w:rPr>
      </w:pPr>
    </w:p>
    <w:tbl>
      <w:tblPr>
        <w:tblW w:w="100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2325"/>
        <w:gridCol w:w="1204"/>
        <w:gridCol w:w="3726"/>
      </w:tblGrid>
      <w:tr w:rsidR="00F83106" w:rsidTr="00861D79">
        <w:trPr>
          <w:trHeight w:val="85"/>
        </w:trPr>
        <w:tc>
          <w:tcPr>
            <w:tcW w:w="2810" w:type="dxa"/>
            <w:vMerge w:val="restart"/>
            <w:vAlign w:val="center"/>
          </w:tcPr>
          <w:p w:rsidR="00F83106" w:rsidRDefault="00A30862" w:rsidP="000247C1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026C8E4C" wp14:editId="05C485BB">
                  <wp:extent cx="1594485" cy="396000"/>
                  <wp:effectExtent l="0" t="0" r="5715" b="4445"/>
                  <wp:docPr id="4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106" w:rsidRDefault="00F83106" w:rsidP="000247C1">
            <w:pPr>
              <w:jc w:val="center"/>
              <w:rPr>
                <w:sz w:val="6"/>
                <w:szCs w:val="6"/>
              </w:rPr>
            </w:pPr>
          </w:p>
          <w:p w:rsidR="00F83106" w:rsidRPr="00A2017B" w:rsidRDefault="00F83106" w:rsidP="000247C1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5E874D6E" wp14:editId="07B25EFD">
                  <wp:extent cx="1180465" cy="341630"/>
                  <wp:effectExtent l="0" t="0" r="635" b="1270"/>
                  <wp:docPr id="7" name="Obrázek 5" descr="C:\Users\Pepa\Documents\KOLOVÁ\KOLOVÁ - ČSC SC STK Vild Josef\SOUTĚŽE\2019 SOUTĚŽE\Sponzoři 2019\LOGO STRABAG\Strabag Bez názv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C:\Users\Pepa\Documents\KOLOVÁ\KOLOVÁ - ČSC SC STK Vild Josef\SOUTĚŽE\2019 SOUTĚŽE\Sponzoři 2019\LOGO STRABAG\Strabag Bez názv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gridSpan w:val="3"/>
            <w:vAlign w:val="bottom"/>
          </w:tcPr>
          <w:p w:rsidR="00F83106" w:rsidRPr="00A2017B" w:rsidRDefault="00F83106" w:rsidP="000247C1">
            <w:pPr>
              <w:jc w:val="center"/>
              <w:rPr>
                <w:rFonts w:cs="Arial"/>
                <w:b/>
                <w:color w:val="FF0000"/>
                <w:sz w:val="6"/>
                <w:szCs w:val="6"/>
              </w:rPr>
            </w:pPr>
          </w:p>
        </w:tc>
      </w:tr>
      <w:tr w:rsidR="00F83106" w:rsidTr="00861D79">
        <w:trPr>
          <w:trHeight w:val="85"/>
        </w:trPr>
        <w:tc>
          <w:tcPr>
            <w:tcW w:w="2810" w:type="dxa"/>
            <w:vMerge/>
            <w:vAlign w:val="center"/>
          </w:tcPr>
          <w:p w:rsidR="00F83106" w:rsidRDefault="00F83106" w:rsidP="000247C1">
            <w:pPr>
              <w:jc w:val="center"/>
              <w:rPr>
                <w:i/>
                <w:iCs/>
              </w:rPr>
            </w:pPr>
          </w:p>
        </w:tc>
        <w:tc>
          <w:tcPr>
            <w:tcW w:w="7255" w:type="dxa"/>
            <w:gridSpan w:val="3"/>
            <w:vAlign w:val="bottom"/>
          </w:tcPr>
          <w:p w:rsidR="00F83106" w:rsidRPr="0049752E" w:rsidRDefault="005146EA" w:rsidP="003B5B0B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ELITE – I. LIGA – 1</w:t>
            </w:r>
            <w:r w:rsidR="00F83106">
              <w:rPr>
                <w:rFonts w:cs="Arial"/>
                <w:b/>
                <w:color w:val="FF0000"/>
                <w:sz w:val="28"/>
                <w:szCs w:val="28"/>
              </w:rPr>
              <w:t>. kolo</w:t>
            </w:r>
          </w:p>
        </w:tc>
      </w:tr>
      <w:tr w:rsidR="005146EA" w:rsidTr="00861D79">
        <w:trPr>
          <w:trHeight w:val="85"/>
        </w:trPr>
        <w:tc>
          <w:tcPr>
            <w:tcW w:w="2810" w:type="dxa"/>
            <w:vMerge/>
            <w:vAlign w:val="bottom"/>
          </w:tcPr>
          <w:p w:rsidR="005146EA" w:rsidRDefault="005146EA" w:rsidP="005146EA">
            <w:pPr>
              <w:rPr>
                <w:i/>
                <w:iCs/>
              </w:rPr>
            </w:pPr>
          </w:p>
        </w:tc>
        <w:tc>
          <w:tcPr>
            <w:tcW w:w="7255" w:type="dxa"/>
            <w:gridSpan w:val="3"/>
            <w:tcBorders>
              <w:bottom w:val="nil"/>
            </w:tcBorders>
            <w:vAlign w:val="bottom"/>
          </w:tcPr>
          <w:p w:rsidR="005146EA" w:rsidRDefault="005146EA" w:rsidP="005146EA">
            <w:pPr>
              <w:pStyle w:val="Bezmezer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  <w:lang w:val="cs-CZ"/>
              </w:rPr>
            </w:pPr>
            <w:r>
              <w:rPr>
                <w:rFonts w:ascii="Arial" w:hAnsi="Arial" w:cs="Arial"/>
                <w:b/>
                <w:color w:val="FF0000"/>
                <w:sz w:val="52"/>
                <w:szCs w:val="52"/>
                <w:lang w:val="cs-CZ"/>
              </w:rPr>
              <w:t>ŽELECHOVICE nad Dřevnicí</w:t>
            </w:r>
          </w:p>
        </w:tc>
      </w:tr>
      <w:tr w:rsidR="00861D79" w:rsidTr="00861D79">
        <w:trPr>
          <w:trHeight w:val="85"/>
        </w:trPr>
        <w:tc>
          <w:tcPr>
            <w:tcW w:w="2810" w:type="dxa"/>
            <w:vMerge/>
            <w:vAlign w:val="bottom"/>
          </w:tcPr>
          <w:p w:rsidR="00861D79" w:rsidRDefault="00861D79" w:rsidP="00861D79">
            <w:pPr>
              <w:rPr>
                <w:i/>
                <w:iCs/>
              </w:rPr>
            </w:pPr>
          </w:p>
        </w:tc>
        <w:tc>
          <w:tcPr>
            <w:tcW w:w="2325" w:type="dxa"/>
            <w:tcBorders>
              <w:top w:val="nil"/>
              <w:bottom w:val="nil"/>
              <w:right w:val="nil"/>
            </w:tcBorders>
            <w:vAlign w:val="bottom"/>
          </w:tcPr>
          <w:p w:rsidR="00861D79" w:rsidRPr="0049752E" w:rsidRDefault="00861D79" w:rsidP="00861D79">
            <w:pPr>
              <w:jc w:val="right"/>
              <w:rPr>
                <w:b/>
                <w:color w:val="FF0000"/>
                <w:sz w:val="32"/>
              </w:rPr>
            </w:pPr>
            <w:r w:rsidRPr="00F659C6">
              <w:rPr>
                <w:b/>
                <w:color w:val="FF0000"/>
                <w:sz w:val="36"/>
              </w:rPr>
              <w:t>sobota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61D79" w:rsidRPr="0049752E" w:rsidRDefault="00861D79" w:rsidP="005146EA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40"/>
              </w:rPr>
              <w:t>2</w:t>
            </w:r>
            <w:r w:rsidR="005146EA">
              <w:rPr>
                <w:b/>
                <w:color w:val="FF0000"/>
                <w:sz w:val="40"/>
              </w:rPr>
              <w:t>5</w:t>
            </w:r>
            <w:r w:rsidRPr="000247C1">
              <w:rPr>
                <w:b/>
                <w:color w:val="FF0000"/>
                <w:sz w:val="40"/>
              </w:rPr>
              <w:t>.</w:t>
            </w:r>
            <w:r w:rsidR="005146EA">
              <w:rPr>
                <w:b/>
                <w:color w:val="FF0000"/>
                <w:sz w:val="40"/>
              </w:rPr>
              <w:t xml:space="preserve"> 1</w:t>
            </w:r>
            <w:r w:rsidRPr="000247C1">
              <w:rPr>
                <w:b/>
                <w:color w:val="FF0000"/>
                <w:sz w:val="40"/>
              </w:rPr>
              <w:t>.</w:t>
            </w:r>
            <w:r>
              <w:rPr>
                <w:b/>
                <w:color w:val="FF0000"/>
                <w:sz w:val="40"/>
              </w:rPr>
              <w:t xml:space="preserve"> </w:t>
            </w:r>
            <w:r w:rsidR="005146EA">
              <w:rPr>
                <w:b/>
                <w:color w:val="FF0000"/>
                <w:sz w:val="40"/>
              </w:rPr>
              <w:t>2020</w:t>
            </w:r>
            <w:r>
              <w:rPr>
                <w:b/>
                <w:color w:val="FF0000"/>
                <w:sz w:val="40"/>
              </w:rPr>
              <w:t xml:space="preserve"> - 10:00 hodin</w:t>
            </w:r>
          </w:p>
        </w:tc>
      </w:tr>
      <w:tr w:rsidR="00861D79" w:rsidTr="00861D79">
        <w:trPr>
          <w:trHeight w:val="85"/>
        </w:trPr>
        <w:tc>
          <w:tcPr>
            <w:tcW w:w="2810" w:type="dxa"/>
            <w:vMerge/>
            <w:vAlign w:val="bottom"/>
          </w:tcPr>
          <w:p w:rsidR="00861D79" w:rsidRPr="00A2017B" w:rsidRDefault="00861D79" w:rsidP="00861D79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3529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861D79" w:rsidRPr="00A2017B" w:rsidRDefault="00861D79" w:rsidP="00861D79">
            <w:pPr>
              <w:jc w:val="right"/>
              <w:rPr>
                <w:b/>
                <w:color w:val="FF0000"/>
                <w:sz w:val="6"/>
                <w:szCs w:val="6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861D79" w:rsidRPr="00A2017B" w:rsidRDefault="00861D79" w:rsidP="00861D79">
            <w:pPr>
              <w:rPr>
                <w:b/>
                <w:color w:val="FF0000"/>
                <w:sz w:val="6"/>
                <w:szCs w:val="6"/>
              </w:rPr>
            </w:pPr>
          </w:p>
        </w:tc>
      </w:tr>
    </w:tbl>
    <w:p w:rsidR="0049752E" w:rsidRPr="00C36D85" w:rsidRDefault="0049752E">
      <w:pPr>
        <w:rPr>
          <w:sz w:val="16"/>
        </w:rPr>
      </w:pPr>
      <w:r>
        <w:t xml:space="preserve">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79"/>
        <w:gridCol w:w="6946"/>
      </w:tblGrid>
      <w:tr w:rsidR="0049752E" w:rsidTr="00C36D85">
        <w:trPr>
          <w:trHeight w:val="340"/>
        </w:trPr>
        <w:tc>
          <w:tcPr>
            <w:tcW w:w="10065" w:type="dxa"/>
            <w:gridSpan w:val="3"/>
          </w:tcPr>
          <w:p w:rsidR="0049752E" w:rsidRPr="00C36D85" w:rsidRDefault="0049752E" w:rsidP="0049752E">
            <w:pPr>
              <w:rPr>
                <w:b/>
                <w:i/>
                <w:u w:val="single"/>
              </w:rPr>
            </w:pPr>
            <w:r w:rsidRPr="00C36D85">
              <w:rPr>
                <w:b/>
                <w:i/>
                <w:u w:val="single"/>
              </w:rPr>
              <w:t>Technická ustanovení:</w:t>
            </w:r>
          </w:p>
        </w:tc>
      </w:tr>
      <w:tr w:rsidR="005146EA" w:rsidTr="00371F81">
        <w:trPr>
          <w:trHeight w:val="340"/>
        </w:trPr>
        <w:tc>
          <w:tcPr>
            <w:tcW w:w="2340" w:type="dxa"/>
            <w:vAlign w:val="center"/>
          </w:tcPr>
          <w:p w:rsidR="005146EA" w:rsidRDefault="005146EA" w:rsidP="005146EA">
            <w:pPr>
              <w:rPr>
                <w:i/>
                <w:iCs/>
              </w:rPr>
            </w:pPr>
            <w:r>
              <w:rPr>
                <w:i/>
                <w:iCs/>
              </w:rPr>
              <w:t>Místo konání:</w:t>
            </w:r>
          </w:p>
        </w:tc>
        <w:tc>
          <w:tcPr>
            <w:tcW w:w="7725" w:type="dxa"/>
            <w:gridSpan w:val="2"/>
            <w:vAlign w:val="center"/>
          </w:tcPr>
          <w:p w:rsidR="005146EA" w:rsidRDefault="005146EA" w:rsidP="005146EA">
            <w:pPr>
              <w:rPr>
                <w:b/>
                <w:bCs/>
              </w:rPr>
            </w:pPr>
            <w:r w:rsidRPr="00B20474">
              <w:rPr>
                <w:b/>
                <w:bCs/>
                <w:color w:val="FF0000"/>
              </w:rPr>
              <w:t>Základní škola Želechovice nad Dřevnicí</w:t>
            </w:r>
            <w:r>
              <w:rPr>
                <w:b/>
                <w:bCs/>
              </w:rPr>
              <w:t xml:space="preserve">, </w:t>
            </w:r>
          </w:p>
          <w:p w:rsidR="005146EA" w:rsidRPr="00D344B9" w:rsidRDefault="005146EA" w:rsidP="005146EA">
            <w:pPr>
              <w:rPr>
                <w:rFonts w:cs="Arial"/>
                <w:sz w:val="18"/>
              </w:rPr>
            </w:pPr>
            <w:r>
              <w:t>4. května 336, 763 11 Želechovice nad Dřevnicí</w:t>
            </w:r>
          </w:p>
        </w:tc>
      </w:tr>
      <w:tr w:rsidR="005146EA" w:rsidTr="00371F81">
        <w:trPr>
          <w:trHeight w:val="340"/>
        </w:trPr>
        <w:tc>
          <w:tcPr>
            <w:tcW w:w="2340" w:type="dxa"/>
            <w:vAlign w:val="center"/>
          </w:tcPr>
          <w:p w:rsidR="005146EA" w:rsidRDefault="005146EA" w:rsidP="005146EA">
            <w:pPr>
              <w:rPr>
                <w:i/>
                <w:iCs/>
              </w:rPr>
            </w:pPr>
            <w:r>
              <w:rPr>
                <w:i/>
                <w:iCs/>
              </w:rPr>
              <w:t>Pořadatel:</w:t>
            </w:r>
          </w:p>
        </w:tc>
        <w:tc>
          <w:tcPr>
            <w:tcW w:w="7725" w:type="dxa"/>
            <w:gridSpan w:val="2"/>
            <w:vAlign w:val="center"/>
          </w:tcPr>
          <w:p w:rsidR="005146EA" w:rsidRPr="00AB02B7" w:rsidRDefault="005146EA" w:rsidP="005146EA">
            <w:pPr>
              <w:rPr>
                <w:b/>
              </w:rPr>
            </w:pPr>
            <w:r w:rsidRPr="00AB02B7">
              <w:rPr>
                <w:b/>
              </w:rPr>
              <w:t>TJ SOKOL Zlín - Prštné</w:t>
            </w:r>
          </w:p>
        </w:tc>
      </w:tr>
      <w:tr w:rsidR="005146EA" w:rsidTr="00371F81">
        <w:trPr>
          <w:trHeight w:val="340"/>
        </w:trPr>
        <w:tc>
          <w:tcPr>
            <w:tcW w:w="2340" w:type="dxa"/>
            <w:vAlign w:val="center"/>
          </w:tcPr>
          <w:p w:rsidR="005146EA" w:rsidRDefault="005146EA" w:rsidP="005146EA">
            <w:pPr>
              <w:rPr>
                <w:i/>
                <w:iCs/>
              </w:rPr>
            </w:pPr>
            <w:r>
              <w:rPr>
                <w:i/>
                <w:iCs/>
              </w:rPr>
              <w:t>Technické zajištění:</w:t>
            </w:r>
          </w:p>
        </w:tc>
        <w:tc>
          <w:tcPr>
            <w:tcW w:w="7725" w:type="dxa"/>
            <w:gridSpan w:val="2"/>
            <w:vAlign w:val="center"/>
          </w:tcPr>
          <w:p w:rsidR="005146EA" w:rsidRDefault="005146EA" w:rsidP="005146EA">
            <w:r>
              <w:t>TJ SOKOL Zlín - Prštné – oddíl kolové</w:t>
            </w:r>
          </w:p>
        </w:tc>
      </w:tr>
      <w:tr w:rsidR="00407B7E" w:rsidTr="00400BB2">
        <w:trPr>
          <w:trHeight w:val="340"/>
        </w:trPr>
        <w:tc>
          <w:tcPr>
            <w:tcW w:w="2340" w:type="dxa"/>
            <w:vAlign w:val="bottom"/>
          </w:tcPr>
          <w:p w:rsidR="00407B7E" w:rsidRDefault="00407B7E" w:rsidP="00407B7E">
            <w:pPr>
              <w:rPr>
                <w:i/>
                <w:iCs/>
              </w:rPr>
            </w:pPr>
            <w:r>
              <w:rPr>
                <w:i/>
                <w:iCs/>
              </w:rPr>
              <w:t>Termín konání:</w:t>
            </w:r>
          </w:p>
        </w:tc>
        <w:tc>
          <w:tcPr>
            <w:tcW w:w="7725" w:type="dxa"/>
            <w:gridSpan w:val="2"/>
            <w:vAlign w:val="bottom"/>
          </w:tcPr>
          <w:p w:rsidR="00407B7E" w:rsidRPr="00371F81" w:rsidRDefault="00407B7E" w:rsidP="00247A54">
            <w:pPr>
              <w:rPr>
                <w:b/>
                <w:color w:val="FF0000"/>
                <w:sz w:val="24"/>
                <w:szCs w:val="22"/>
              </w:rPr>
            </w:pPr>
            <w:r w:rsidRPr="00371F81">
              <w:rPr>
                <w:b/>
                <w:color w:val="FF0000"/>
                <w:sz w:val="24"/>
                <w:szCs w:val="22"/>
              </w:rPr>
              <w:t xml:space="preserve">Sobota </w:t>
            </w:r>
            <w:r w:rsidR="00B627B1">
              <w:rPr>
                <w:b/>
                <w:color w:val="FF0000"/>
                <w:sz w:val="24"/>
                <w:szCs w:val="22"/>
              </w:rPr>
              <w:t>2</w:t>
            </w:r>
            <w:r w:rsidR="005146EA">
              <w:rPr>
                <w:b/>
                <w:color w:val="FF0000"/>
                <w:sz w:val="24"/>
                <w:szCs w:val="22"/>
              </w:rPr>
              <w:t>5</w:t>
            </w:r>
            <w:r w:rsidRPr="00371F81">
              <w:rPr>
                <w:b/>
                <w:color w:val="FF0000"/>
                <w:sz w:val="24"/>
                <w:szCs w:val="22"/>
              </w:rPr>
              <w:t xml:space="preserve">. </w:t>
            </w:r>
            <w:r w:rsidR="005146EA">
              <w:rPr>
                <w:b/>
                <w:color w:val="FF0000"/>
                <w:sz w:val="24"/>
                <w:szCs w:val="22"/>
              </w:rPr>
              <w:t>1. 2020</w:t>
            </w:r>
            <w:r w:rsidRPr="00371F81">
              <w:rPr>
                <w:b/>
                <w:color w:val="FF0000"/>
                <w:sz w:val="24"/>
                <w:szCs w:val="22"/>
              </w:rPr>
              <w:t xml:space="preserve">  -  10:00 hodin</w:t>
            </w:r>
          </w:p>
        </w:tc>
      </w:tr>
      <w:tr w:rsidR="00861D79" w:rsidTr="009F7799">
        <w:trPr>
          <w:trHeight w:val="340"/>
        </w:trPr>
        <w:tc>
          <w:tcPr>
            <w:tcW w:w="2340" w:type="dxa"/>
          </w:tcPr>
          <w:p w:rsidR="00861D79" w:rsidRDefault="00861D79" w:rsidP="00861D79">
            <w:pPr>
              <w:rPr>
                <w:i/>
                <w:iCs/>
              </w:rPr>
            </w:pPr>
            <w:r>
              <w:rPr>
                <w:i/>
                <w:iCs/>
              </w:rPr>
              <w:t>Ředitel soutěže:</w:t>
            </w:r>
          </w:p>
        </w:tc>
        <w:tc>
          <w:tcPr>
            <w:tcW w:w="7725" w:type="dxa"/>
            <w:gridSpan w:val="2"/>
          </w:tcPr>
          <w:p w:rsidR="00861D79" w:rsidRDefault="005146EA" w:rsidP="00861D79">
            <w:r w:rsidRPr="005146EA">
              <w:t>Chovančík Milan</w:t>
            </w:r>
            <w:r>
              <w:t>, Krátká 927, 760 01 Zlín</w:t>
            </w:r>
          </w:p>
          <w:p w:rsidR="008874D0" w:rsidRPr="008874D0" w:rsidRDefault="005146EA" w:rsidP="008874D0">
            <w:pPr>
              <w:rPr>
                <w:szCs w:val="22"/>
              </w:rPr>
            </w:pPr>
            <w:r w:rsidRPr="00526F6B">
              <w:rPr>
                <w:szCs w:val="22"/>
              </w:rPr>
              <w:sym w:font="Wingdings" w:char="F028"/>
            </w:r>
            <w:r w:rsidRPr="00526F6B">
              <w:rPr>
                <w:szCs w:val="22"/>
              </w:rPr>
              <w:t xml:space="preserve"> </w:t>
            </w:r>
            <w:r>
              <w:t xml:space="preserve">731 506 668, </w:t>
            </w:r>
            <w:r w:rsidRPr="00526F6B">
              <w:rPr>
                <w:szCs w:val="22"/>
              </w:rPr>
              <w:t>e-mail:</w:t>
            </w:r>
            <w:r w:rsidR="008874D0">
              <w:rPr>
                <w:szCs w:val="22"/>
              </w:rPr>
              <w:t xml:space="preserve"> </w:t>
            </w:r>
            <w:hyperlink r:id="rId17" w:history="1">
              <w:r w:rsidR="008874D0" w:rsidRPr="00F961CC">
                <w:rPr>
                  <w:rStyle w:val="Hypertextovodkaz"/>
                  <w:szCs w:val="22"/>
                </w:rPr>
                <w:t>chovancik.milda@seznam.cz</w:t>
              </w:r>
            </w:hyperlink>
            <w:r w:rsidR="008874D0">
              <w:rPr>
                <w:szCs w:val="22"/>
              </w:rPr>
              <w:t xml:space="preserve"> </w:t>
            </w:r>
          </w:p>
        </w:tc>
      </w:tr>
      <w:tr w:rsidR="005146EA" w:rsidTr="009F7799">
        <w:trPr>
          <w:trHeight w:val="340"/>
        </w:trPr>
        <w:tc>
          <w:tcPr>
            <w:tcW w:w="2340" w:type="dxa"/>
          </w:tcPr>
          <w:p w:rsidR="005146EA" w:rsidRDefault="005146EA" w:rsidP="005146EA">
            <w:pPr>
              <w:rPr>
                <w:i/>
                <w:iCs/>
              </w:rPr>
            </w:pPr>
            <w:r>
              <w:rPr>
                <w:i/>
                <w:iCs/>
              </w:rPr>
              <w:t>Hlavní rozhodčí:</w:t>
            </w:r>
          </w:p>
        </w:tc>
        <w:tc>
          <w:tcPr>
            <w:tcW w:w="7725" w:type="dxa"/>
            <w:gridSpan w:val="2"/>
          </w:tcPr>
          <w:p w:rsidR="005146EA" w:rsidRDefault="00197862" w:rsidP="005146EA">
            <w:pPr>
              <w:rPr>
                <w:rFonts w:ascii="Times New Roman" w:hAnsi="Times New Roman"/>
                <w:sz w:val="24"/>
                <w:lang w:eastAsia="cs-CZ" w:bidi="ar-SA"/>
              </w:rPr>
            </w:pPr>
            <w:r w:rsidRPr="00197862">
              <w:rPr>
                <w:b/>
              </w:rPr>
              <w:t>Urbanec Miloslav Ing.</w:t>
            </w:r>
            <w:r w:rsidR="005146EA">
              <w:t xml:space="preserve">, </w:t>
            </w:r>
            <w:r>
              <w:t>Nábřeží 143, Prštné, 760 01 Zlín</w:t>
            </w:r>
            <w:r w:rsidR="005146EA">
              <w:t>,</w:t>
            </w:r>
          </w:p>
          <w:p w:rsidR="00197862" w:rsidRPr="00526F6B" w:rsidRDefault="005146EA" w:rsidP="00197862">
            <w:pPr>
              <w:rPr>
                <w:szCs w:val="22"/>
              </w:rPr>
            </w:pPr>
            <w:r w:rsidRPr="00526F6B">
              <w:rPr>
                <w:szCs w:val="22"/>
              </w:rPr>
              <w:sym w:font="Wingdings" w:char="F028"/>
            </w:r>
            <w:r w:rsidRPr="00526F6B">
              <w:rPr>
                <w:szCs w:val="22"/>
              </w:rPr>
              <w:t xml:space="preserve"> </w:t>
            </w:r>
            <w:r w:rsidR="00197862">
              <w:t>604 270 941</w:t>
            </w:r>
            <w:r w:rsidRPr="00526F6B">
              <w:rPr>
                <w:szCs w:val="22"/>
              </w:rPr>
              <w:t xml:space="preserve">, e-mail: </w:t>
            </w:r>
            <w:hyperlink r:id="rId18" w:history="1">
              <w:r w:rsidR="00197862" w:rsidRPr="00806C9A">
                <w:rPr>
                  <w:rStyle w:val="Hypertextovodkaz"/>
                  <w:szCs w:val="22"/>
                </w:rPr>
                <w:t>Urbanec.Milos@seznam.cz</w:t>
              </w:r>
            </w:hyperlink>
            <w:r w:rsidR="00197862">
              <w:rPr>
                <w:szCs w:val="22"/>
              </w:rPr>
              <w:t xml:space="preserve"> </w:t>
            </w:r>
          </w:p>
        </w:tc>
      </w:tr>
      <w:tr w:rsidR="005146EA" w:rsidTr="00400BB2">
        <w:trPr>
          <w:trHeight w:val="340"/>
        </w:trPr>
        <w:tc>
          <w:tcPr>
            <w:tcW w:w="2340" w:type="dxa"/>
            <w:vAlign w:val="center"/>
          </w:tcPr>
          <w:p w:rsidR="005146EA" w:rsidRDefault="005146EA" w:rsidP="005146EA">
            <w:pPr>
              <w:rPr>
                <w:i/>
                <w:iCs/>
              </w:rPr>
            </w:pPr>
            <w:r>
              <w:rPr>
                <w:i/>
                <w:iCs/>
              </w:rPr>
              <w:t>Rozhodčí:</w:t>
            </w:r>
          </w:p>
        </w:tc>
        <w:tc>
          <w:tcPr>
            <w:tcW w:w="7725" w:type="dxa"/>
            <w:gridSpan w:val="2"/>
            <w:vAlign w:val="center"/>
          </w:tcPr>
          <w:p w:rsidR="005146EA" w:rsidRPr="00810451" w:rsidRDefault="0012498C" w:rsidP="0012498C">
            <w:pPr>
              <w:rPr>
                <w:b/>
                <w:szCs w:val="22"/>
              </w:rPr>
            </w:pPr>
            <w:r w:rsidRPr="00810451">
              <w:rPr>
                <w:b/>
                <w:szCs w:val="22"/>
              </w:rPr>
              <w:t>Fadrhonc Michal,</w:t>
            </w:r>
            <w:r w:rsidR="00810451" w:rsidRPr="00810451">
              <w:rPr>
                <w:b/>
                <w:szCs w:val="22"/>
              </w:rPr>
              <w:t xml:space="preserve"> </w:t>
            </w:r>
            <w:r w:rsidR="00810451" w:rsidRPr="00810451">
              <w:rPr>
                <w:b/>
              </w:rPr>
              <w:t>Landt Pavel, Struhař Martin Ing.,</w:t>
            </w:r>
          </w:p>
        </w:tc>
      </w:tr>
      <w:tr w:rsidR="005146EA" w:rsidTr="00400BB2">
        <w:trPr>
          <w:trHeight w:val="340"/>
        </w:trPr>
        <w:tc>
          <w:tcPr>
            <w:tcW w:w="2340" w:type="dxa"/>
            <w:vAlign w:val="center"/>
          </w:tcPr>
          <w:p w:rsidR="005146EA" w:rsidRDefault="005146EA" w:rsidP="005146EA">
            <w:pPr>
              <w:rPr>
                <w:i/>
                <w:iCs/>
              </w:rPr>
            </w:pPr>
            <w:r>
              <w:rPr>
                <w:i/>
                <w:iCs/>
              </w:rPr>
              <w:t>Náhradní rozhodčí:</w:t>
            </w:r>
          </w:p>
        </w:tc>
        <w:tc>
          <w:tcPr>
            <w:tcW w:w="7725" w:type="dxa"/>
            <w:gridSpan w:val="2"/>
            <w:vAlign w:val="center"/>
          </w:tcPr>
          <w:p w:rsidR="005146EA" w:rsidRPr="00A80304" w:rsidRDefault="00810451" w:rsidP="005146EA">
            <w:r w:rsidRPr="00810451">
              <w:rPr>
                <w:szCs w:val="22"/>
              </w:rPr>
              <w:t>Ondlevec Jiří</w:t>
            </w:r>
            <w:r>
              <w:rPr>
                <w:szCs w:val="22"/>
              </w:rPr>
              <w:t xml:space="preserve">, </w:t>
            </w:r>
            <w:r w:rsidR="005146EA" w:rsidRPr="00B627B1">
              <w:rPr>
                <w:szCs w:val="22"/>
              </w:rPr>
              <w:t>Berger Karel</w:t>
            </w:r>
          </w:p>
        </w:tc>
      </w:tr>
      <w:tr w:rsidR="005146EA" w:rsidTr="00400BB2">
        <w:trPr>
          <w:trHeight w:val="340"/>
        </w:trPr>
        <w:tc>
          <w:tcPr>
            <w:tcW w:w="2340" w:type="dxa"/>
            <w:vAlign w:val="center"/>
          </w:tcPr>
          <w:p w:rsidR="005146EA" w:rsidRDefault="005146EA" w:rsidP="005146EA">
            <w:pPr>
              <w:rPr>
                <w:i/>
                <w:iCs/>
              </w:rPr>
            </w:pPr>
            <w:r>
              <w:rPr>
                <w:i/>
                <w:iCs/>
              </w:rPr>
              <w:t>Zápis a čas:</w:t>
            </w:r>
          </w:p>
        </w:tc>
        <w:tc>
          <w:tcPr>
            <w:tcW w:w="7725" w:type="dxa"/>
            <w:gridSpan w:val="2"/>
            <w:vAlign w:val="center"/>
          </w:tcPr>
          <w:p w:rsidR="005146EA" w:rsidRDefault="005146EA" w:rsidP="005146EA">
            <w:r>
              <w:t>Dodá technický pořadatel</w:t>
            </w:r>
          </w:p>
        </w:tc>
      </w:tr>
      <w:tr w:rsidR="005146EA" w:rsidTr="00400BB2">
        <w:trPr>
          <w:trHeight w:val="340"/>
        </w:trPr>
        <w:tc>
          <w:tcPr>
            <w:tcW w:w="2340" w:type="dxa"/>
            <w:vAlign w:val="center"/>
          </w:tcPr>
          <w:p w:rsidR="005146EA" w:rsidRDefault="005146EA" w:rsidP="005146EA">
            <w:pPr>
              <w:rPr>
                <w:i/>
                <w:iCs/>
              </w:rPr>
            </w:pPr>
            <w:r>
              <w:rPr>
                <w:i/>
                <w:iCs/>
              </w:rPr>
              <w:t>Systém hry:</w:t>
            </w:r>
          </w:p>
        </w:tc>
        <w:tc>
          <w:tcPr>
            <w:tcW w:w="7725" w:type="dxa"/>
            <w:gridSpan w:val="2"/>
            <w:vAlign w:val="center"/>
          </w:tcPr>
          <w:p w:rsidR="005146EA" w:rsidRDefault="005146EA" w:rsidP="005146EA">
            <w:r w:rsidRPr="002505C0">
              <w:rPr>
                <w:rFonts w:cs="Arial"/>
                <w:bCs/>
              </w:rPr>
              <w:t>Hraje se systémem každý s</w:t>
            </w:r>
            <w:r>
              <w:rPr>
                <w:rFonts w:cs="Arial"/>
                <w:bCs/>
              </w:rPr>
              <w:t> </w:t>
            </w:r>
            <w:r w:rsidRPr="002505C0">
              <w:rPr>
                <w:rFonts w:cs="Arial"/>
                <w:bCs/>
              </w:rPr>
              <w:t>každým</w:t>
            </w:r>
            <w:r>
              <w:rPr>
                <w:rFonts w:cs="Arial"/>
                <w:bCs/>
              </w:rPr>
              <w:t xml:space="preserve"> podle pořadí zápasů v příloze.</w:t>
            </w:r>
          </w:p>
        </w:tc>
      </w:tr>
      <w:tr w:rsidR="005146EA" w:rsidTr="007F3AEB">
        <w:trPr>
          <w:trHeight w:val="340"/>
        </w:trPr>
        <w:tc>
          <w:tcPr>
            <w:tcW w:w="2340" w:type="dxa"/>
          </w:tcPr>
          <w:p w:rsidR="005146EA" w:rsidRPr="00B83D05" w:rsidRDefault="005146EA" w:rsidP="005146EA">
            <w:pPr>
              <w:rPr>
                <w:i/>
                <w:iCs/>
              </w:rPr>
            </w:pPr>
            <w:r w:rsidRPr="00B83D05">
              <w:rPr>
                <w:rFonts w:cs="Arial"/>
                <w:bCs/>
                <w:i/>
                <w:iCs/>
              </w:rPr>
              <w:t>Startují:</w:t>
            </w:r>
          </w:p>
        </w:tc>
        <w:tc>
          <w:tcPr>
            <w:tcW w:w="779" w:type="dxa"/>
          </w:tcPr>
          <w:p w:rsidR="005146EA" w:rsidRDefault="005146EA" w:rsidP="005146EA"/>
        </w:tc>
        <w:tc>
          <w:tcPr>
            <w:tcW w:w="6946" w:type="dxa"/>
          </w:tcPr>
          <w:p w:rsidR="005146EA" w:rsidRPr="009B5EFB" w:rsidRDefault="008874D0" w:rsidP="005146EA">
            <w:pPr>
              <w:rPr>
                <w:b/>
              </w:rPr>
            </w:pPr>
            <w:bookmarkStart w:id="6" w:name="OLE_LINK7"/>
            <w:r w:rsidRPr="008874D0">
              <w:rPr>
                <w:b/>
              </w:rPr>
              <w:t>SC Svitávka 2</w:t>
            </w:r>
            <w:r w:rsidR="005146EA">
              <w:rPr>
                <w:b/>
              </w:rPr>
              <w:t xml:space="preserve"> </w:t>
            </w:r>
            <w:r w:rsidR="005146EA" w:rsidRPr="00AB53E8">
              <w:t>- sestupující z E-LIGY 201</w:t>
            </w:r>
            <w:r>
              <w:t>9</w:t>
            </w:r>
          </w:p>
          <w:p w:rsidR="005146EA" w:rsidRDefault="008874D0" w:rsidP="005146EA">
            <w:pPr>
              <w:rPr>
                <w:b/>
              </w:rPr>
            </w:pPr>
            <w:r w:rsidRPr="008874D0">
              <w:rPr>
                <w:b/>
              </w:rPr>
              <w:t>Sokol Šitbořice 1</w:t>
            </w:r>
            <w:r>
              <w:rPr>
                <w:b/>
              </w:rPr>
              <w:t xml:space="preserve"> </w:t>
            </w:r>
            <w:r w:rsidR="005146EA" w:rsidRPr="00AB53E8">
              <w:t>- sestupující z E-LIGY 201</w:t>
            </w:r>
            <w:r>
              <w:t>9</w:t>
            </w:r>
          </w:p>
          <w:p w:rsidR="005146EA" w:rsidRDefault="005146EA" w:rsidP="005146EA">
            <w:pPr>
              <w:rPr>
                <w:b/>
              </w:rPr>
            </w:pPr>
            <w:r w:rsidRPr="00AB53E8">
              <w:rPr>
                <w:b/>
              </w:rPr>
              <w:t>Prima Nezamyslice</w:t>
            </w:r>
            <w:r>
              <w:rPr>
                <w:b/>
              </w:rPr>
              <w:t xml:space="preserve"> </w:t>
            </w:r>
            <w:r w:rsidRPr="00AB53E8">
              <w:t>- 3. místo v I. LIZE 201</w:t>
            </w:r>
            <w:r w:rsidR="008874D0">
              <w:t>9</w:t>
            </w:r>
          </w:p>
          <w:p w:rsidR="005146EA" w:rsidRDefault="005146EA" w:rsidP="005146EA">
            <w:pPr>
              <w:rPr>
                <w:b/>
              </w:rPr>
            </w:pPr>
            <w:r w:rsidRPr="00AB53E8">
              <w:rPr>
                <w:b/>
              </w:rPr>
              <w:t>MO Svitávka 2</w:t>
            </w:r>
            <w:r w:rsidRPr="00AB53E8">
              <w:t xml:space="preserve"> </w:t>
            </w:r>
            <w:r>
              <w:t>- 4</w:t>
            </w:r>
            <w:r w:rsidRPr="00AB53E8">
              <w:t>. místo v I. LIZE 201</w:t>
            </w:r>
            <w:r w:rsidR="008874D0">
              <w:t>9</w:t>
            </w:r>
          </w:p>
          <w:p w:rsidR="005146EA" w:rsidRDefault="005146EA" w:rsidP="005146EA">
            <w:pPr>
              <w:rPr>
                <w:b/>
              </w:rPr>
            </w:pPr>
            <w:r w:rsidRPr="00AB53E8">
              <w:rPr>
                <w:b/>
              </w:rPr>
              <w:t>Spartak Chrastava</w:t>
            </w:r>
            <w:r>
              <w:rPr>
                <w:b/>
              </w:rPr>
              <w:t xml:space="preserve"> </w:t>
            </w:r>
            <w:r>
              <w:t>- 5</w:t>
            </w:r>
            <w:r w:rsidRPr="00AB53E8">
              <w:t>. místo v I. LIZE 201</w:t>
            </w:r>
            <w:r w:rsidR="008874D0">
              <w:t>9</w:t>
            </w:r>
          </w:p>
          <w:p w:rsidR="005146EA" w:rsidRPr="00AB53E8" w:rsidRDefault="005146EA" w:rsidP="005146EA">
            <w:r w:rsidRPr="009B5EFB">
              <w:rPr>
                <w:b/>
              </w:rPr>
              <w:t xml:space="preserve">Sokol Zlín-Prštné </w:t>
            </w:r>
            <w:r w:rsidR="00487A0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B53E8">
              <w:t>- 1. postupující z II. LIGY 201</w:t>
            </w:r>
            <w:r w:rsidR="008874D0">
              <w:t>9</w:t>
            </w:r>
          </w:p>
          <w:p w:rsidR="005146EA" w:rsidRPr="000A0E58" w:rsidRDefault="008874D0" w:rsidP="005146EA">
            <w:r w:rsidRPr="008874D0">
              <w:rPr>
                <w:b/>
              </w:rPr>
              <w:t>Pankrác Praha</w:t>
            </w:r>
            <w:r>
              <w:rPr>
                <w:b/>
              </w:rPr>
              <w:t xml:space="preserve"> </w:t>
            </w:r>
            <w:r w:rsidR="005146EA">
              <w:t>- 2</w:t>
            </w:r>
            <w:r w:rsidR="005146EA" w:rsidRPr="00AB53E8">
              <w:t>. postupující z II. LIGY 201</w:t>
            </w:r>
            <w:bookmarkEnd w:id="6"/>
            <w:r>
              <w:t>9</w:t>
            </w:r>
          </w:p>
        </w:tc>
      </w:tr>
      <w:tr w:rsidR="008874D0" w:rsidTr="00CF0E10">
        <w:trPr>
          <w:trHeight w:val="340"/>
        </w:trPr>
        <w:tc>
          <w:tcPr>
            <w:tcW w:w="2340" w:type="dxa"/>
            <w:vAlign w:val="center"/>
          </w:tcPr>
          <w:p w:rsidR="008874D0" w:rsidRDefault="008874D0" w:rsidP="008874D0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Podmínka startu:</w:t>
            </w:r>
          </w:p>
        </w:tc>
        <w:tc>
          <w:tcPr>
            <w:tcW w:w="7725" w:type="dxa"/>
            <w:gridSpan w:val="2"/>
            <w:vAlign w:val="bottom"/>
          </w:tcPr>
          <w:p w:rsidR="008874D0" w:rsidRPr="00715961" w:rsidRDefault="008874D0" w:rsidP="008874D0">
            <w:r w:rsidRPr="00715961">
              <w:t xml:space="preserve">Platná licence ČSC pro rok </w:t>
            </w:r>
            <w:r>
              <w:rPr>
                <w:bCs/>
              </w:rPr>
              <w:t xml:space="preserve">2020, </w:t>
            </w:r>
            <w:r>
              <w:rPr>
                <w:bCs/>
                <w:sz w:val="18"/>
              </w:rPr>
              <w:t>(podle SK SC ČSC do 29</w:t>
            </w:r>
            <w:r w:rsidRPr="00AC0431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 xml:space="preserve"> 2</w:t>
            </w:r>
            <w:r w:rsidRPr="00AC0431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 xml:space="preserve"> 2020</w:t>
            </w:r>
            <w:r w:rsidRPr="00AC0431">
              <w:rPr>
                <w:bCs/>
                <w:sz w:val="18"/>
              </w:rPr>
              <w:t xml:space="preserve"> licence 201</w:t>
            </w:r>
            <w:r>
              <w:rPr>
                <w:bCs/>
                <w:sz w:val="18"/>
              </w:rPr>
              <w:t>9)</w:t>
            </w:r>
          </w:p>
        </w:tc>
      </w:tr>
      <w:tr w:rsidR="005146EA" w:rsidTr="00400BB2">
        <w:trPr>
          <w:trHeight w:val="340"/>
        </w:trPr>
        <w:tc>
          <w:tcPr>
            <w:tcW w:w="2340" w:type="dxa"/>
            <w:vAlign w:val="center"/>
          </w:tcPr>
          <w:p w:rsidR="005146EA" w:rsidRPr="00B83D05" w:rsidRDefault="005146EA" w:rsidP="005146EA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Pořadí zápasů:</w:t>
            </w:r>
          </w:p>
        </w:tc>
        <w:tc>
          <w:tcPr>
            <w:tcW w:w="7725" w:type="dxa"/>
            <w:gridSpan w:val="2"/>
            <w:vAlign w:val="center"/>
          </w:tcPr>
          <w:p w:rsidR="005146EA" w:rsidRDefault="005146EA" w:rsidP="005146EA">
            <w:r>
              <w:t>Samostatná příloha tohoto rozpisu</w:t>
            </w:r>
          </w:p>
        </w:tc>
      </w:tr>
      <w:tr w:rsidR="005146EA" w:rsidTr="00400BB2">
        <w:trPr>
          <w:trHeight w:val="340"/>
        </w:trPr>
        <w:tc>
          <w:tcPr>
            <w:tcW w:w="2340" w:type="dxa"/>
            <w:vAlign w:val="center"/>
          </w:tcPr>
          <w:p w:rsidR="005146EA" w:rsidRPr="00B83D05" w:rsidRDefault="005146EA" w:rsidP="005146EA">
            <w:pPr>
              <w:rPr>
                <w:rFonts w:cs="Arial"/>
                <w:bCs/>
                <w:i/>
                <w:iCs/>
              </w:rPr>
            </w:pPr>
            <w:r w:rsidRPr="00B83D05">
              <w:rPr>
                <w:rFonts w:cs="Arial"/>
                <w:bCs/>
                <w:i/>
                <w:iCs/>
              </w:rPr>
              <w:t>Startovné:</w:t>
            </w:r>
          </w:p>
        </w:tc>
        <w:tc>
          <w:tcPr>
            <w:tcW w:w="7725" w:type="dxa"/>
            <w:gridSpan w:val="2"/>
            <w:vAlign w:val="center"/>
          </w:tcPr>
          <w:p w:rsidR="005146EA" w:rsidRPr="007E7839" w:rsidRDefault="005146EA" w:rsidP="005146EA">
            <w:pPr>
              <w:rPr>
                <w:b/>
              </w:rPr>
            </w:pPr>
            <w:r>
              <w:rPr>
                <w:b/>
              </w:rPr>
              <w:t xml:space="preserve">600,- </w:t>
            </w:r>
            <w:r w:rsidRPr="007E7839">
              <w:t>Kč za každé nominované družstvo</w:t>
            </w:r>
            <w:r>
              <w:t>.</w:t>
            </w:r>
          </w:p>
        </w:tc>
      </w:tr>
      <w:tr w:rsidR="005146EA" w:rsidTr="00C33060">
        <w:trPr>
          <w:trHeight w:val="340"/>
        </w:trPr>
        <w:tc>
          <w:tcPr>
            <w:tcW w:w="2340" w:type="dxa"/>
          </w:tcPr>
          <w:p w:rsidR="005146EA" w:rsidRPr="00B83D05" w:rsidRDefault="005146EA" w:rsidP="005146EA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Předpis:</w:t>
            </w:r>
          </w:p>
        </w:tc>
        <w:tc>
          <w:tcPr>
            <w:tcW w:w="7725" w:type="dxa"/>
            <w:gridSpan w:val="2"/>
            <w:vAlign w:val="bottom"/>
          </w:tcPr>
          <w:p w:rsidR="005146EA" w:rsidRDefault="005146EA" w:rsidP="005146EA">
            <w:pPr>
              <w:rPr>
                <w:rFonts w:cs="Arial"/>
              </w:rPr>
            </w:pPr>
            <w:r>
              <w:rPr>
                <w:rFonts w:cs="Arial"/>
              </w:rPr>
              <w:t>Hraje se podle platných pravidel pro kolovou dvojic a technických směrnic.</w:t>
            </w:r>
          </w:p>
        </w:tc>
      </w:tr>
      <w:tr w:rsidR="005146EA" w:rsidTr="00400BB2">
        <w:trPr>
          <w:trHeight w:val="340"/>
        </w:trPr>
        <w:tc>
          <w:tcPr>
            <w:tcW w:w="2340" w:type="dxa"/>
            <w:vAlign w:val="center"/>
          </w:tcPr>
          <w:p w:rsidR="005146EA" w:rsidRDefault="005146EA" w:rsidP="005146EA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Upozornění:</w:t>
            </w:r>
          </w:p>
        </w:tc>
        <w:tc>
          <w:tcPr>
            <w:tcW w:w="7725" w:type="dxa"/>
            <w:gridSpan w:val="2"/>
            <w:vAlign w:val="center"/>
          </w:tcPr>
          <w:p w:rsidR="005146EA" w:rsidRPr="00325FF6" w:rsidRDefault="005146EA" w:rsidP="005146EA">
            <w:pPr>
              <w:rPr>
                <w:rFonts w:cs="Arial"/>
              </w:rPr>
            </w:pPr>
            <w:r>
              <w:rPr>
                <w:rFonts w:cs="Arial"/>
              </w:rPr>
              <w:t>Vstup do sálu pouze po přezutí.</w:t>
            </w:r>
          </w:p>
        </w:tc>
      </w:tr>
      <w:tr w:rsidR="005146EA" w:rsidTr="00C36D85">
        <w:trPr>
          <w:trHeight w:val="340"/>
        </w:trPr>
        <w:tc>
          <w:tcPr>
            <w:tcW w:w="2340" w:type="dxa"/>
          </w:tcPr>
          <w:p w:rsidR="005146EA" w:rsidRPr="00B83D05" w:rsidRDefault="005146EA" w:rsidP="005146EA">
            <w:pPr>
              <w:rPr>
                <w:rFonts w:cs="Arial"/>
                <w:bCs/>
                <w:i/>
                <w:iCs/>
              </w:rPr>
            </w:pPr>
          </w:p>
        </w:tc>
        <w:tc>
          <w:tcPr>
            <w:tcW w:w="7725" w:type="dxa"/>
            <w:gridSpan w:val="2"/>
          </w:tcPr>
          <w:p w:rsidR="005146EA" w:rsidRDefault="005146EA" w:rsidP="005146EA">
            <w:pPr>
              <w:rPr>
                <w:rFonts w:cs="Arial"/>
              </w:rPr>
            </w:pPr>
            <w:r>
              <w:rPr>
                <w:rFonts w:cs="Arial"/>
              </w:rPr>
              <w:t>Pořadatel nebere zodpovědnost za škody vzniklé závodníkům nebo jimi způsobené. Závodníci musí být k dispozici rozhodčím a pořadateli minimálně 20 minut před zahájením soutěže</w:t>
            </w:r>
          </w:p>
        </w:tc>
      </w:tr>
      <w:tr w:rsidR="005146EA" w:rsidTr="00C36D85">
        <w:trPr>
          <w:trHeight w:val="340"/>
        </w:trPr>
        <w:tc>
          <w:tcPr>
            <w:tcW w:w="2340" w:type="dxa"/>
          </w:tcPr>
          <w:p w:rsidR="005146EA" w:rsidRDefault="005146EA" w:rsidP="005146EA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Různé:</w:t>
            </w:r>
          </w:p>
        </w:tc>
        <w:tc>
          <w:tcPr>
            <w:tcW w:w="7725" w:type="dxa"/>
            <w:gridSpan w:val="2"/>
          </w:tcPr>
          <w:p w:rsidR="005146EA" w:rsidRDefault="005146EA" w:rsidP="005146EA">
            <w:pPr>
              <w:rPr>
                <w:szCs w:val="22"/>
              </w:rPr>
            </w:pPr>
            <w:r w:rsidRPr="00A92BF5">
              <w:rPr>
                <w:szCs w:val="22"/>
              </w:rPr>
              <w:t xml:space="preserve">Protokol s výsledky odešle pořadatel </w:t>
            </w:r>
            <w:r>
              <w:rPr>
                <w:szCs w:val="22"/>
              </w:rPr>
              <w:t>neprodleně na STK SC ČSC.</w:t>
            </w:r>
          </w:p>
          <w:p w:rsidR="0012498C" w:rsidRPr="00312C39" w:rsidRDefault="0012498C" w:rsidP="001249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 kolo </w:t>
            </w:r>
            <w:r w:rsidRPr="00312C39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 xml:space="preserve">. Ligy pořádá </w:t>
            </w:r>
            <w:r w:rsidRPr="0012498C">
              <w:rPr>
                <w:rFonts w:cs="Arial"/>
                <w:b/>
                <w:szCs w:val="22"/>
              </w:rPr>
              <w:t>Pankrác Praha dne 30. 5. 2020</w:t>
            </w:r>
          </w:p>
          <w:p w:rsidR="005146EA" w:rsidRPr="00F659C6" w:rsidRDefault="0012498C" w:rsidP="0012498C">
            <w:pPr>
              <w:rPr>
                <w:szCs w:val="22"/>
              </w:rPr>
            </w:pPr>
            <w:r w:rsidRPr="00312C39">
              <w:rPr>
                <w:rFonts w:cs="Arial"/>
                <w:szCs w:val="22"/>
              </w:rPr>
              <w:t>3. kolo I</w:t>
            </w:r>
            <w:r>
              <w:rPr>
                <w:rFonts w:cs="Arial"/>
                <w:szCs w:val="22"/>
              </w:rPr>
              <w:t xml:space="preserve">. Ligy pořádá </w:t>
            </w:r>
            <w:r w:rsidRPr="0012498C">
              <w:rPr>
                <w:rFonts w:cs="Arial"/>
                <w:b/>
                <w:szCs w:val="22"/>
              </w:rPr>
              <w:t>MO Svitávka dne 19. 9. 2020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325FF6" w:rsidRDefault="00325FF6">
      <w:pPr>
        <w:rPr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3544"/>
      </w:tblGrid>
      <w:tr w:rsidR="002962FF" w:rsidTr="002962FF">
        <w:tc>
          <w:tcPr>
            <w:tcW w:w="4390" w:type="dxa"/>
            <w:vAlign w:val="center"/>
          </w:tcPr>
          <w:p w:rsidR="002962FF" w:rsidRDefault="00A30862" w:rsidP="00A564E1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 wp14:anchorId="2163C55E" wp14:editId="4AC6E36A">
                  <wp:extent cx="1594485" cy="396000"/>
                  <wp:effectExtent l="0" t="0" r="5715" b="4445"/>
                  <wp:docPr id="11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7" w:name="_GoBack"/>
            <w:bookmarkEnd w:id="7"/>
          </w:p>
        </w:tc>
        <w:tc>
          <w:tcPr>
            <w:tcW w:w="1559" w:type="dxa"/>
          </w:tcPr>
          <w:p w:rsidR="002962FF" w:rsidRDefault="002962FF" w:rsidP="00A564E1">
            <w:pPr>
              <w:rPr>
                <w:b/>
                <w:sz w:val="24"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2962FF" w:rsidRDefault="002962FF" w:rsidP="00A564E1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00FDAFB5" wp14:editId="1F4A61BC">
                  <wp:extent cx="1180465" cy="341630"/>
                  <wp:effectExtent l="0" t="0" r="635" b="1270"/>
                  <wp:docPr id="9" name="Obrázek 5" descr="C:\Users\Pepa\Documents\KOLOVÁ\KOLOVÁ - ČSC SC STK Vild Josef\SOUTĚŽE\2019 SOUTĚŽE\Sponzoři 2019\LOGO STRABAG\Strabag Bez názv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C:\Users\Pepa\Documents\KOLOVÁ\KOLOVÁ - ČSC SC STK Vild Josef\SOUTĚŽE\2019 SOUTĚŽE\Sponzoři 2019\LOGO STRABAG\Strabag Bez názv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670" w:rsidRDefault="00933670">
      <w:pPr>
        <w:rPr>
          <w:b/>
          <w:sz w:val="24"/>
          <w:u w:val="single"/>
        </w:rPr>
      </w:pPr>
    </w:p>
    <w:p w:rsidR="000135DB" w:rsidRPr="00181599" w:rsidRDefault="00181599">
      <w:pPr>
        <w:rPr>
          <w:sz w:val="24"/>
        </w:rPr>
      </w:pPr>
      <w:r w:rsidRPr="002C0CDE">
        <w:rPr>
          <w:b/>
          <w:sz w:val="24"/>
          <w:u w:val="single"/>
        </w:rPr>
        <w:t>Pořadí zápasů</w:t>
      </w:r>
      <w:r w:rsidR="00325FF6">
        <w:rPr>
          <w:b/>
          <w:sz w:val="24"/>
          <w:u w:val="single"/>
        </w:rPr>
        <w:t xml:space="preserve"> ELITE – I. </w:t>
      </w:r>
      <w:r w:rsidR="001E4A31">
        <w:rPr>
          <w:b/>
          <w:sz w:val="24"/>
          <w:u w:val="single"/>
        </w:rPr>
        <w:t>LIGA</w:t>
      </w:r>
      <w:r w:rsidR="00325FF6">
        <w:rPr>
          <w:b/>
          <w:sz w:val="24"/>
          <w:u w:val="single"/>
        </w:rPr>
        <w:t xml:space="preserve"> – </w:t>
      </w:r>
      <w:r w:rsidR="00DE5CAD">
        <w:rPr>
          <w:b/>
          <w:sz w:val="24"/>
          <w:u w:val="single"/>
        </w:rPr>
        <w:t>1</w:t>
      </w:r>
      <w:r w:rsidR="00325FF6">
        <w:rPr>
          <w:b/>
          <w:sz w:val="24"/>
          <w:u w:val="single"/>
        </w:rPr>
        <w:t xml:space="preserve">. </w:t>
      </w:r>
      <w:r w:rsidR="006A2B73" w:rsidRPr="00DE5CAD">
        <w:rPr>
          <w:b/>
          <w:sz w:val="24"/>
          <w:szCs w:val="24"/>
          <w:u w:val="single"/>
        </w:rPr>
        <w:t>k</w:t>
      </w:r>
      <w:r w:rsidR="00325FF6" w:rsidRPr="00DE5CAD">
        <w:rPr>
          <w:b/>
          <w:sz w:val="24"/>
          <w:szCs w:val="24"/>
          <w:u w:val="single"/>
        </w:rPr>
        <w:t>olo</w:t>
      </w:r>
      <w:r w:rsidR="006A2B73" w:rsidRPr="00DE5CAD">
        <w:rPr>
          <w:b/>
          <w:sz w:val="24"/>
          <w:szCs w:val="24"/>
          <w:u w:val="single"/>
        </w:rPr>
        <w:t xml:space="preserve"> - </w:t>
      </w:r>
      <w:r w:rsidR="00325FF6" w:rsidRPr="00DE5CAD">
        <w:rPr>
          <w:b/>
          <w:sz w:val="24"/>
          <w:szCs w:val="24"/>
          <w:u w:val="single"/>
        </w:rPr>
        <w:t xml:space="preserve"> </w:t>
      </w:r>
      <w:r w:rsidR="00DE5CAD" w:rsidRPr="00DE5CAD">
        <w:rPr>
          <w:b/>
          <w:bCs/>
          <w:sz w:val="24"/>
          <w:szCs w:val="24"/>
          <w:u w:val="single"/>
        </w:rPr>
        <w:t>Želechovice nad Dřevnicí</w:t>
      </w:r>
      <w:r w:rsidR="00DE5CAD" w:rsidRPr="00DE5CAD">
        <w:rPr>
          <w:b/>
          <w:sz w:val="24"/>
          <w:szCs w:val="24"/>
          <w:u w:val="single"/>
        </w:rPr>
        <w:t xml:space="preserve"> </w:t>
      </w:r>
      <w:r w:rsidR="00423A51" w:rsidRPr="00DE5CAD">
        <w:rPr>
          <w:b/>
          <w:sz w:val="24"/>
          <w:szCs w:val="24"/>
          <w:u w:val="single"/>
        </w:rPr>
        <w:t>2</w:t>
      </w:r>
      <w:r w:rsidR="00DE5CAD" w:rsidRPr="00DE5CAD">
        <w:rPr>
          <w:b/>
          <w:sz w:val="24"/>
          <w:szCs w:val="24"/>
          <w:u w:val="single"/>
        </w:rPr>
        <w:t>5</w:t>
      </w:r>
      <w:r w:rsidR="00A47409" w:rsidRPr="00DE5CAD">
        <w:rPr>
          <w:b/>
          <w:sz w:val="24"/>
          <w:szCs w:val="24"/>
          <w:u w:val="single"/>
        </w:rPr>
        <w:t>.</w:t>
      </w:r>
      <w:r w:rsidR="00502BB1" w:rsidRPr="00DE5CAD">
        <w:rPr>
          <w:b/>
          <w:sz w:val="24"/>
          <w:szCs w:val="24"/>
          <w:u w:val="single"/>
        </w:rPr>
        <w:t xml:space="preserve"> </w:t>
      </w:r>
      <w:r w:rsidR="00DE5CAD" w:rsidRPr="00DE5CAD">
        <w:rPr>
          <w:b/>
          <w:sz w:val="24"/>
          <w:szCs w:val="24"/>
          <w:u w:val="single"/>
        </w:rPr>
        <w:t>1</w:t>
      </w:r>
      <w:r w:rsidR="00A47409" w:rsidRPr="00DE5CAD">
        <w:rPr>
          <w:b/>
          <w:sz w:val="24"/>
          <w:szCs w:val="24"/>
          <w:u w:val="single"/>
        </w:rPr>
        <w:t>.</w:t>
      </w:r>
      <w:r w:rsidR="00502BB1" w:rsidRPr="00DE5CAD">
        <w:rPr>
          <w:b/>
          <w:sz w:val="24"/>
          <w:szCs w:val="24"/>
          <w:u w:val="single"/>
        </w:rPr>
        <w:t xml:space="preserve"> </w:t>
      </w:r>
      <w:r w:rsidR="00A47409" w:rsidRPr="00DE5CAD">
        <w:rPr>
          <w:b/>
          <w:sz w:val="24"/>
          <w:szCs w:val="24"/>
          <w:u w:val="single"/>
        </w:rPr>
        <w:t>20</w:t>
      </w:r>
      <w:r w:rsidR="00DE5CAD" w:rsidRPr="00DE5CAD">
        <w:rPr>
          <w:b/>
          <w:sz w:val="24"/>
          <w:szCs w:val="24"/>
          <w:u w:val="single"/>
        </w:rPr>
        <w:t>20</w:t>
      </w:r>
    </w:p>
    <w:p w:rsidR="00325FF6" w:rsidRDefault="00325FF6">
      <w:pPr>
        <w:rPr>
          <w:sz w:val="1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6"/>
        <w:gridCol w:w="2454"/>
        <w:gridCol w:w="240"/>
        <w:gridCol w:w="2380"/>
        <w:gridCol w:w="1180"/>
        <w:gridCol w:w="1120"/>
        <w:gridCol w:w="1273"/>
      </w:tblGrid>
      <w:tr w:rsidR="00A47409" w:rsidRPr="00D56A34" w:rsidTr="007E6B69">
        <w:trPr>
          <w:trHeight w:val="24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D56A34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D56A34">
              <w:rPr>
                <w:rFonts w:cs="Arial"/>
                <w:b/>
                <w:bCs/>
                <w:sz w:val="20"/>
                <w:lang w:eastAsia="cs-CZ" w:bidi="ar-SA"/>
              </w:rPr>
              <w:t>Poř.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D56A34" w:rsidRDefault="00A47409" w:rsidP="00A47409">
            <w:pPr>
              <w:suppressAutoHyphens w:val="0"/>
              <w:rPr>
                <w:rFonts w:cs="Arial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245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D56A34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D56A34">
              <w:rPr>
                <w:rFonts w:cs="Arial"/>
                <w:b/>
                <w:bCs/>
                <w:sz w:val="20"/>
                <w:lang w:eastAsia="cs-CZ" w:bidi="ar-SA"/>
              </w:rPr>
              <w:t>1. družstvo</w:t>
            </w:r>
          </w:p>
        </w:tc>
        <w:tc>
          <w:tcPr>
            <w:tcW w:w="24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D56A34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/>
                <w:bCs/>
                <w:sz w:val="24"/>
                <w:szCs w:val="24"/>
                <w:lang w:eastAsia="cs-CZ" w:bidi="ar-SA"/>
              </w:rPr>
              <w:t>: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409" w:rsidRPr="00D56A34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D56A34">
              <w:rPr>
                <w:rFonts w:cs="Arial"/>
                <w:b/>
                <w:bCs/>
                <w:sz w:val="20"/>
                <w:lang w:eastAsia="cs-CZ" w:bidi="ar-SA"/>
              </w:rPr>
              <w:t>2.</w:t>
            </w:r>
            <w:r w:rsidR="00684798" w:rsidRPr="00D56A34">
              <w:rPr>
                <w:rFonts w:cs="Arial"/>
                <w:b/>
                <w:bCs/>
                <w:sz w:val="20"/>
                <w:lang w:eastAsia="cs-CZ" w:bidi="ar-SA"/>
              </w:rPr>
              <w:t xml:space="preserve"> </w:t>
            </w:r>
            <w:r w:rsidRPr="00D56A34">
              <w:rPr>
                <w:rFonts w:cs="Arial"/>
                <w:b/>
                <w:bCs/>
                <w:sz w:val="20"/>
                <w:lang w:eastAsia="cs-CZ" w:bidi="ar-SA"/>
              </w:rPr>
              <w:t>družstvo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D56A34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D56A34">
              <w:rPr>
                <w:rFonts w:cs="Arial"/>
                <w:b/>
                <w:bCs/>
                <w:sz w:val="20"/>
                <w:lang w:eastAsia="cs-CZ" w:bidi="ar-SA"/>
              </w:rPr>
              <w:t>Rozhodčí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09" w:rsidRPr="00D56A34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D56A34">
              <w:rPr>
                <w:rFonts w:cs="Arial"/>
                <w:b/>
                <w:bCs/>
                <w:sz w:val="20"/>
                <w:lang w:eastAsia="cs-CZ" w:bidi="ar-SA"/>
              </w:rPr>
              <w:t>Poločas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409" w:rsidRPr="00D56A34" w:rsidRDefault="00A47409" w:rsidP="007E0160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  <w:r w:rsidRPr="00D56A34">
              <w:rPr>
                <w:rFonts w:cs="Arial"/>
                <w:b/>
                <w:bCs/>
                <w:sz w:val="20"/>
                <w:lang w:eastAsia="cs-CZ" w:bidi="ar-SA"/>
              </w:rPr>
              <w:t>Výsledek</w:t>
            </w: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suppressAutoHyphens w:val="0"/>
              <w:rPr>
                <w:rFonts w:ascii="Arial CE" w:hAnsi="Arial CE" w:cs="Arial CE"/>
                <w:b/>
                <w:bCs/>
                <w:sz w:val="24"/>
                <w:lang w:eastAsia="cs-CZ" w:bidi="ar-SA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SC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MO Svitávka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Struhař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2.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Prima Nezamyslice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Šitbořice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Landt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3.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Zlín-Prštné 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Pankrác Praha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Fadrhonc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4.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SC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Spartak Chrastava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Struhař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5.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MO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Prima Nezamyslice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Landt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6.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Šitbořice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Zlín-Prštné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Fadrhonc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7.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Pankrác Praha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Spartak Chrastava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Struhař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8.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SC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Prima Nezamyslice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Landt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9.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MO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Zlín-Prštné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Fadrhonc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10.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Šitbořice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Spartak Chrastava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Struhař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SC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Pankrác Praha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Landt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12.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Prima Nezamyslice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Zlín-Prštné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Fadrhonc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13.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MO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Spartak Chrastava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Struhař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14.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Šitbořice 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Pankrác Praha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Landt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15.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SC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Zlín-Prštné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Fadrhonc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16.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Prima Nezamyslice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Spartak Chrastava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Struhař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17.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MO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Pankrác Praha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Fadrhonc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18.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SC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Šitbořice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Landt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19.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Zlín-Prštné 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Spartak Chrastava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Fadrhonc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20.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Prima Nezamyslice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Pankrác Praha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Landt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  <w:tr w:rsidR="009C0401" w:rsidRPr="00D56A34" w:rsidTr="003F5DE8">
        <w:trPr>
          <w:trHeight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21.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  <w:r w:rsidRPr="00D56A34">
              <w:rPr>
                <w:rFonts w:cs="Arial"/>
                <w:bCs/>
                <w:sz w:val="24"/>
                <w:szCs w:val="24"/>
                <w:lang w:eastAsia="cs-CZ" w:bidi="ar-SA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MO Svitávka 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9C0401">
              <w:rPr>
                <w:rFonts w:ascii="Arial CE" w:hAnsi="Arial CE" w:cs="Arial C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C0401">
              <w:rPr>
                <w:rFonts w:ascii="Arial CE" w:hAnsi="Arial CE" w:cs="Arial CE"/>
                <w:b/>
                <w:bCs/>
              </w:rPr>
              <w:t>Sokol Šitbořice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401" w:rsidRPr="009C0401" w:rsidRDefault="009C0401" w:rsidP="009C0401">
            <w:pPr>
              <w:rPr>
                <w:rFonts w:ascii="Arial CE" w:hAnsi="Arial CE" w:cs="Arial CE"/>
              </w:rPr>
            </w:pPr>
            <w:r w:rsidRPr="009C0401">
              <w:rPr>
                <w:rFonts w:ascii="Arial CE" w:hAnsi="Arial CE" w:cs="Arial CE"/>
              </w:rPr>
              <w:t>Struhař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401" w:rsidRPr="00D56A34" w:rsidRDefault="009C0401" w:rsidP="009C0401">
            <w:pPr>
              <w:suppressAutoHyphens w:val="0"/>
              <w:jc w:val="center"/>
              <w:rPr>
                <w:rFonts w:cs="Arial"/>
                <w:bCs/>
                <w:sz w:val="24"/>
                <w:szCs w:val="24"/>
                <w:lang w:eastAsia="cs-CZ" w:bidi="ar-SA"/>
              </w:rPr>
            </w:pPr>
          </w:p>
        </w:tc>
      </w:tr>
    </w:tbl>
    <w:p w:rsidR="00700B3F" w:rsidRDefault="00700B3F" w:rsidP="00684798">
      <w:pPr>
        <w:tabs>
          <w:tab w:val="left" w:pos="4410"/>
        </w:tabs>
        <w:rPr>
          <w:sz w:val="14"/>
        </w:rPr>
      </w:pPr>
    </w:p>
    <w:p w:rsidR="00325FF6" w:rsidRDefault="00684798" w:rsidP="00684798">
      <w:pPr>
        <w:tabs>
          <w:tab w:val="left" w:pos="4410"/>
        </w:tabs>
        <w:rPr>
          <w:sz w:val="14"/>
        </w:rPr>
      </w:pPr>
      <w:r>
        <w:rPr>
          <w:sz w:val="14"/>
        </w:rPr>
        <w:tab/>
      </w:r>
    </w:p>
    <w:p w:rsidR="00A47409" w:rsidRDefault="00A47409">
      <w:pPr>
        <w:rPr>
          <w:sz w:val="14"/>
        </w:rPr>
      </w:pPr>
    </w:p>
    <w:p w:rsidR="004A45A5" w:rsidRPr="00415DDC" w:rsidRDefault="004A45A5" w:rsidP="004A45A5">
      <w:pPr>
        <w:suppressAutoHyphens w:val="0"/>
        <w:rPr>
          <w:rFonts w:cs="Arial"/>
          <w:b/>
          <w:bCs/>
          <w:sz w:val="8"/>
          <w:szCs w:val="8"/>
          <w:u w:val="single"/>
          <w:lang w:eastAsia="cs-CZ" w:bidi="ar-SA"/>
        </w:rPr>
      </w:pPr>
      <w:r w:rsidRPr="00415DDC">
        <w:rPr>
          <w:rFonts w:cs="Arial"/>
          <w:b/>
          <w:bCs/>
          <w:sz w:val="26"/>
          <w:szCs w:val="36"/>
          <w:u w:val="single"/>
          <w:lang w:eastAsia="cs-CZ" w:bidi="ar-SA"/>
        </w:rPr>
        <w:t>Výsledky</w:t>
      </w:r>
      <w:r>
        <w:rPr>
          <w:rFonts w:cs="Arial"/>
          <w:b/>
          <w:bCs/>
          <w:sz w:val="26"/>
          <w:szCs w:val="36"/>
          <w:u w:val="single"/>
          <w:lang w:eastAsia="cs-CZ" w:bidi="ar-SA"/>
        </w:rPr>
        <w:t xml:space="preserve"> – tabulka:</w:t>
      </w:r>
    </w:p>
    <w:p w:rsidR="004A45A5" w:rsidRDefault="004A45A5" w:rsidP="004A45A5">
      <w:pPr>
        <w:rPr>
          <w:sz w:val="1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2193"/>
        <w:gridCol w:w="708"/>
        <w:gridCol w:w="709"/>
        <w:gridCol w:w="709"/>
        <w:gridCol w:w="708"/>
        <w:gridCol w:w="709"/>
        <w:gridCol w:w="709"/>
        <w:gridCol w:w="709"/>
        <w:gridCol w:w="567"/>
        <w:gridCol w:w="926"/>
        <w:gridCol w:w="567"/>
      </w:tblGrid>
      <w:tr w:rsidR="004A45A5" w:rsidRPr="007F7D28" w:rsidTr="00710AA5">
        <w:trPr>
          <w:trHeight w:val="284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20"/>
                <w:lang w:eastAsia="cs-CZ" w:bidi="ar-SA"/>
              </w:rPr>
            </w:pP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4A45A5" w:rsidRPr="007F7D28" w:rsidRDefault="004A45A5" w:rsidP="00920AB8">
            <w:pPr>
              <w:suppressAutoHyphens w:val="0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Družstvo</w:t>
            </w:r>
          </w:p>
        </w:tc>
        <w:tc>
          <w:tcPr>
            <w:tcW w:w="708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2</w:t>
            </w:r>
          </w:p>
        </w:tc>
        <w:tc>
          <w:tcPr>
            <w:tcW w:w="709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3</w:t>
            </w:r>
          </w:p>
        </w:tc>
        <w:tc>
          <w:tcPr>
            <w:tcW w:w="708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4</w:t>
            </w:r>
          </w:p>
        </w:tc>
        <w:tc>
          <w:tcPr>
            <w:tcW w:w="709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5</w:t>
            </w:r>
          </w:p>
        </w:tc>
        <w:tc>
          <w:tcPr>
            <w:tcW w:w="709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6</w:t>
            </w:r>
          </w:p>
        </w:tc>
        <w:tc>
          <w:tcPr>
            <w:tcW w:w="709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8"/>
                <w:szCs w:val="18"/>
                <w:lang w:eastAsia="cs-CZ" w:bidi="ar-SA"/>
              </w:rPr>
              <w:t>7</w:t>
            </w:r>
          </w:p>
        </w:tc>
        <w:tc>
          <w:tcPr>
            <w:tcW w:w="567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  <w:t>Body</w:t>
            </w:r>
          </w:p>
        </w:tc>
        <w:tc>
          <w:tcPr>
            <w:tcW w:w="926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  <w:t>Branky</w:t>
            </w:r>
          </w:p>
        </w:tc>
        <w:tc>
          <w:tcPr>
            <w:tcW w:w="567" w:type="dxa"/>
            <w:vAlign w:val="center"/>
          </w:tcPr>
          <w:p w:rsidR="004A45A5" w:rsidRPr="007F7D28" w:rsidRDefault="004A45A5" w:rsidP="00920AB8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</w:pPr>
            <w:r w:rsidRPr="007F7D28">
              <w:rPr>
                <w:rFonts w:cs="Arial"/>
                <w:b/>
                <w:bCs/>
                <w:sz w:val="16"/>
                <w:szCs w:val="18"/>
                <w:lang w:eastAsia="cs-CZ" w:bidi="ar-SA"/>
              </w:rPr>
              <w:t>Místo</w:t>
            </w:r>
          </w:p>
        </w:tc>
      </w:tr>
      <w:tr w:rsidR="00D94CE4" w:rsidRPr="007F7D28" w:rsidTr="00D94CE4">
        <w:trPr>
          <w:trHeight w:val="34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94CE4" w:rsidRPr="007F7D28" w:rsidRDefault="00D94CE4" w:rsidP="00D94CE4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1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D94CE4" w:rsidRPr="00D94CE4" w:rsidRDefault="00D94CE4" w:rsidP="009C6489">
            <w:pPr>
              <w:suppressAutoHyphens w:val="0"/>
              <w:rPr>
                <w:rFonts w:ascii="Arial CE" w:hAnsi="Arial CE" w:cs="Arial CE"/>
                <w:b/>
                <w:bCs/>
                <w:sz w:val="24"/>
                <w:lang w:eastAsia="cs-CZ" w:bidi="ar-SA"/>
              </w:rPr>
            </w:pPr>
            <w:r w:rsidRPr="00D94CE4">
              <w:rPr>
                <w:rFonts w:ascii="Arial CE" w:hAnsi="Arial CE" w:cs="Arial CE"/>
                <w:b/>
                <w:bCs/>
              </w:rPr>
              <w:t>S</w:t>
            </w:r>
            <w:r w:rsidR="009C6489">
              <w:rPr>
                <w:rFonts w:ascii="Arial CE" w:hAnsi="Arial CE" w:cs="Arial CE"/>
                <w:b/>
                <w:bCs/>
              </w:rPr>
              <w:t>C Svitávka 2</w:t>
            </w:r>
          </w:p>
        </w:tc>
        <w:tc>
          <w:tcPr>
            <w:tcW w:w="708" w:type="dxa"/>
            <w:shd w:val="clear" w:color="auto" w:fill="000000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D94CE4" w:rsidRPr="007F7D28" w:rsidTr="00D94CE4">
        <w:trPr>
          <w:trHeight w:val="34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94CE4" w:rsidRPr="007F7D28" w:rsidRDefault="00D94CE4" w:rsidP="00D94CE4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2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D94CE4" w:rsidRPr="00D94CE4" w:rsidRDefault="009C6489" w:rsidP="009C6489">
            <w:pPr>
              <w:rPr>
                <w:rFonts w:ascii="Arial CE" w:hAnsi="Arial CE" w:cs="Arial CE"/>
                <w:b/>
                <w:bCs/>
              </w:rPr>
            </w:pPr>
            <w:r w:rsidRPr="00D94CE4">
              <w:rPr>
                <w:rFonts w:ascii="Arial CE" w:hAnsi="Arial CE" w:cs="Arial CE"/>
                <w:b/>
                <w:bCs/>
              </w:rPr>
              <w:t xml:space="preserve">MO Svitávka </w:t>
            </w:r>
            <w:r>
              <w:rPr>
                <w:rFonts w:ascii="Arial CE" w:hAnsi="Arial CE" w:cs="Arial CE"/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D94CE4" w:rsidRPr="007F7D28" w:rsidTr="00D94CE4">
        <w:trPr>
          <w:trHeight w:val="34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94CE4" w:rsidRPr="007F7D28" w:rsidRDefault="00D94CE4" w:rsidP="00D94CE4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3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D94CE4" w:rsidRPr="00D94CE4" w:rsidRDefault="009C6489" w:rsidP="00A75790">
            <w:pPr>
              <w:rPr>
                <w:rFonts w:ascii="Arial CE" w:hAnsi="Arial CE" w:cs="Arial CE"/>
                <w:b/>
                <w:bCs/>
              </w:rPr>
            </w:pPr>
            <w:r w:rsidRPr="00D94CE4">
              <w:rPr>
                <w:rFonts w:ascii="Arial CE" w:hAnsi="Arial CE" w:cs="Arial CE"/>
                <w:b/>
                <w:bCs/>
              </w:rPr>
              <w:t>Prima Nezamyslice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D94CE4" w:rsidRPr="007F7D28" w:rsidTr="00D94CE4">
        <w:trPr>
          <w:trHeight w:val="34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94CE4" w:rsidRPr="007F7D28" w:rsidRDefault="00D94CE4" w:rsidP="00D94CE4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4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D94CE4" w:rsidRPr="00D94CE4" w:rsidRDefault="009C6489" w:rsidP="00A75790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Sokol Šitbořice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8" w:type="dxa"/>
            <w:shd w:val="clear" w:color="auto" w:fill="000000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D94CE4" w:rsidRPr="007F7D28" w:rsidTr="00D94CE4">
        <w:trPr>
          <w:trHeight w:val="34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94CE4" w:rsidRPr="007F7D28" w:rsidRDefault="00D94CE4" w:rsidP="00D94CE4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5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D94CE4" w:rsidRPr="00D94CE4" w:rsidRDefault="009C6489" w:rsidP="009C6489">
            <w:pPr>
              <w:rPr>
                <w:rFonts w:ascii="Arial CE" w:hAnsi="Arial CE" w:cs="Arial CE"/>
                <w:b/>
                <w:bCs/>
              </w:rPr>
            </w:pPr>
            <w:r w:rsidRPr="00D94CE4">
              <w:rPr>
                <w:rFonts w:ascii="Arial CE" w:hAnsi="Arial CE" w:cs="Arial CE"/>
                <w:b/>
                <w:bCs/>
              </w:rPr>
              <w:t xml:space="preserve">Sokol Zlín-Prštné </w:t>
            </w:r>
            <w:r w:rsidR="009C0401">
              <w:rPr>
                <w:rFonts w:ascii="Arial CE" w:hAnsi="Arial CE" w:cs="Arial CE"/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D94CE4" w:rsidRPr="007F7D28" w:rsidTr="00D94CE4">
        <w:trPr>
          <w:trHeight w:val="34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94CE4" w:rsidRPr="007F7D28" w:rsidRDefault="00D94CE4" w:rsidP="00D94CE4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6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D94CE4" w:rsidRPr="00D94CE4" w:rsidRDefault="009C6489" w:rsidP="009C6489">
            <w:pPr>
              <w:rPr>
                <w:rFonts w:ascii="Arial CE" w:hAnsi="Arial CE" w:cs="Arial CE"/>
                <w:b/>
                <w:bCs/>
              </w:rPr>
            </w:pPr>
            <w:r w:rsidRPr="009C6489">
              <w:rPr>
                <w:rFonts w:ascii="Arial CE" w:hAnsi="Arial CE" w:cs="Arial CE"/>
                <w:b/>
                <w:bCs/>
              </w:rPr>
              <w:t xml:space="preserve">Pankrác Praha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  <w:tr w:rsidR="00D94CE4" w:rsidRPr="007F7D28" w:rsidTr="00D94CE4">
        <w:trPr>
          <w:trHeight w:val="34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94CE4" w:rsidRPr="007F7D28" w:rsidRDefault="00D94CE4" w:rsidP="00D94CE4">
            <w:pPr>
              <w:suppressAutoHyphens w:val="0"/>
              <w:jc w:val="center"/>
              <w:rPr>
                <w:rFonts w:cs="Arial"/>
                <w:b/>
                <w:bCs/>
                <w:szCs w:val="22"/>
                <w:lang w:eastAsia="cs-CZ" w:bidi="ar-SA"/>
              </w:rPr>
            </w:pPr>
            <w:r w:rsidRPr="007F7D28">
              <w:rPr>
                <w:rFonts w:cs="Arial"/>
                <w:b/>
                <w:bCs/>
                <w:szCs w:val="22"/>
                <w:lang w:eastAsia="cs-CZ" w:bidi="ar-SA"/>
              </w:rPr>
              <w:t>7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D94CE4" w:rsidRPr="00D94CE4" w:rsidRDefault="009C6489" w:rsidP="009C6489">
            <w:pPr>
              <w:rPr>
                <w:rFonts w:ascii="Arial CE" w:hAnsi="Arial CE" w:cs="Arial CE"/>
                <w:b/>
                <w:bCs/>
              </w:rPr>
            </w:pPr>
            <w:r w:rsidRPr="00D94CE4">
              <w:rPr>
                <w:rFonts w:ascii="Arial CE" w:hAnsi="Arial CE" w:cs="Arial CE"/>
                <w:b/>
                <w:bCs/>
              </w:rPr>
              <w:t>Spartak Chrastava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709" w:type="dxa"/>
            <w:shd w:val="clear" w:color="auto" w:fill="000000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4CE4" w:rsidRPr="007F7D28" w:rsidRDefault="00D94CE4" w:rsidP="00D94CE4">
            <w:pPr>
              <w:suppressAutoHyphens w:val="0"/>
              <w:rPr>
                <w:rFonts w:cs="Arial"/>
                <w:b/>
                <w:bCs/>
                <w:szCs w:val="22"/>
                <w:lang w:eastAsia="cs-CZ" w:bidi="ar-SA"/>
              </w:rPr>
            </w:pPr>
          </w:p>
        </w:tc>
      </w:tr>
    </w:tbl>
    <w:p w:rsidR="00A47409" w:rsidRDefault="00A47409">
      <w:pPr>
        <w:rPr>
          <w:sz w:val="14"/>
        </w:rPr>
      </w:pPr>
    </w:p>
    <w:p w:rsidR="00247A54" w:rsidRDefault="00247A54">
      <w:pPr>
        <w:rPr>
          <w:rFonts w:cs="Arial"/>
          <w:b/>
          <w:i/>
          <w:sz w:val="28"/>
          <w:u w:val="single"/>
        </w:rPr>
      </w:pPr>
    </w:p>
    <w:p w:rsidR="00423A51" w:rsidRDefault="00423A51">
      <w:pPr>
        <w:rPr>
          <w:rFonts w:cs="Arial"/>
          <w:b/>
          <w:i/>
          <w:sz w:val="28"/>
          <w:u w:val="single"/>
        </w:rPr>
      </w:pPr>
    </w:p>
    <w:p w:rsidR="00423A51" w:rsidRDefault="00423A51">
      <w:pPr>
        <w:rPr>
          <w:rFonts w:cs="Arial"/>
          <w:b/>
          <w:i/>
          <w:sz w:val="28"/>
          <w:u w:val="single"/>
        </w:rPr>
      </w:pPr>
    </w:p>
    <w:p w:rsidR="00E156F8" w:rsidRDefault="00E156F8">
      <w:pPr>
        <w:rPr>
          <w:rFonts w:cs="Arial"/>
          <w:b/>
          <w:i/>
          <w:sz w:val="28"/>
          <w:u w:val="single"/>
        </w:rPr>
      </w:pPr>
      <w:r w:rsidRPr="00D012BB">
        <w:rPr>
          <w:rFonts w:cs="Arial"/>
          <w:b/>
          <w:i/>
          <w:sz w:val="28"/>
          <w:u w:val="single"/>
        </w:rPr>
        <w:t>Výpis ze Sportovně-technických směrnic</w:t>
      </w:r>
      <w:r w:rsidR="00710AA5">
        <w:rPr>
          <w:rFonts w:cs="Arial"/>
          <w:b/>
          <w:i/>
          <w:sz w:val="28"/>
          <w:u w:val="single"/>
        </w:rPr>
        <w:t xml:space="preserve"> 20</w:t>
      </w:r>
      <w:r w:rsidR="009C6489">
        <w:rPr>
          <w:rFonts w:cs="Arial"/>
          <w:b/>
          <w:i/>
          <w:sz w:val="28"/>
          <w:u w:val="single"/>
        </w:rPr>
        <w:t>20</w:t>
      </w:r>
      <w:r w:rsidRPr="00D012BB">
        <w:rPr>
          <w:rFonts w:cs="Arial"/>
          <w:b/>
          <w:i/>
          <w:sz w:val="28"/>
          <w:u w:val="single"/>
        </w:rPr>
        <w:t>:</w:t>
      </w:r>
    </w:p>
    <w:p w:rsidR="00F4368D" w:rsidRDefault="00F4368D">
      <w:pPr>
        <w:rPr>
          <w:rFonts w:cs="Arial"/>
          <w:b/>
          <w:i/>
          <w:sz w:val="28"/>
          <w:u w:val="single"/>
        </w:rPr>
      </w:pPr>
    </w:p>
    <w:p w:rsidR="00F4368D" w:rsidRPr="00F4368D" w:rsidRDefault="00F4368D">
      <w:pPr>
        <w:rPr>
          <w:rFonts w:cs="Arial"/>
          <w:b/>
          <w:i/>
          <w:sz w:val="36"/>
          <w:u w:val="single"/>
        </w:rPr>
      </w:pPr>
      <w:bookmarkStart w:id="8" w:name="_Toc344295807"/>
      <w:bookmarkStart w:id="9" w:name="_Toc344360574"/>
      <w:bookmarkStart w:id="10" w:name="_Toc344365562"/>
      <w:bookmarkStart w:id="11" w:name="_Toc344365774"/>
      <w:bookmarkStart w:id="12" w:name="_Toc344366830"/>
      <w:bookmarkStart w:id="13" w:name="_Toc344371401"/>
      <w:bookmarkStart w:id="14" w:name="_Toc439851673"/>
      <w:r w:rsidRPr="00F4368D">
        <w:rPr>
          <w:b/>
          <w:sz w:val="28"/>
          <w:u w:val="single"/>
        </w:rPr>
        <w:t>1. KOLOVÁ – ELITE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E156F8" w:rsidRPr="00E156F8" w:rsidRDefault="00E156F8">
      <w:pPr>
        <w:rPr>
          <w:rFonts w:cs="Arial"/>
          <w:sz w:val="14"/>
        </w:rPr>
      </w:pPr>
    </w:p>
    <w:p w:rsidR="003540D1" w:rsidRPr="0079198A" w:rsidRDefault="00E156F8" w:rsidP="0079198A">
      <w:pPr>
        <w:pStyle w:val="Nadpis3"/>
        <w:numPr>
          <w:ilvl w:val="0"/>
          <w:numId w:val="8"/>
        </w:numPr>
        <w:suppressAutoHyphens w:val="0"/>
        <w:spacing w:before="0" w:after="120"/>
        <w:jc w:val="both"/>
        <w:rPr>
          <w:rFonts w:ascii="Arial" w:hAnsi="Arial" w:cs="Arial"/>
        </w:rPr>
      </w:pPr>
      <w:bookmarkStart w:id="15" w:name="_Toc344371404"/>
      <w:bookmarkStart w:id="16" w:name="_Toc439851677"/>
      <w:r w:rsidRPr="00E156F8">
        <w:rPr>
          <w:rFonts w:ascii="Arial" w:hAnsi="Arial" w:cs="Arial"/>
        </w:rPr>
        <w:t>ELITE – I. LI</w:t>
      </w:r>
      <w:bookmarkEnd w:id="15"/>
      <w:bookmarkEnd w:id="16"/>
      <w:r w:rsidR="0079198A">
        <w:rPr>
          <w:rFonts w:ascii="Arial" w:hAnsi="Arial" w:cs="Arial"/>
        </w:rPr>
        <w:t>GA</w:t>
      </w:r>
    </w:p>
    <w:p w:rsidR="003540D1" w:rsidRPr="0079198A" w:rsidRDefault="003540D1" w:rsidP="003540D1">
      <w:pPr>
        <w:pStyle w:val="Odstavecseseznamem"/>
        <w:numPr>
          <w:ilvl w:val="0"/>
          <w:numId w:val="12"/>
        </w:numPr>
        <w:suppressAutoHyphens w:val="0"/>
        <w:ind w:left="284" w:hanging="284"/>
        <w:jc w:val="both"/>
        <w:rPr>
          <w:b w:val="0"/>
          <w:sz w:val="22"/>
          <w:szCs w:val="22"/>
          <w:u w:val="none"/>
        </w:rPr>
      </w:pPr>
      <w:r w:rsidRPr="0079198A">
        <w:rPr>
          <w:b w:val="0"/>
          <w:sz w:val="22"/>
          <w:szCs w:val="22"/>
          <w:u w:val="none"/>
        </w:rPr>
        <w:t xml:space="preserve">V I. Lize startuje 7 družstev z České republiky, která hrají turnajovým způsobem každý s každým ve třech soutěžních kolech, z kterých se výsledky sčítají pro postup do Extraligy a sestup do II. Ligy. </w:t>
      </w:r>
    </w:p>
    <w:p w:rsidR="003540D1" w:rsidRPr="0079198A" w:rsidRDefault="003540D1" w:rsidP="0079198A">
      <w:pPr>
        <w:ind w:left="284"/>
        <w:rPr>
          <w:szCs w:val="22"/>
        </w:rPr>
      </w:pPr>
      <w:r w:rsidRPr="0079198A">
        <w:rPr>
          <w:szCs w:val="22"/>
        </w:rPr>
        <w:t>O pořadí v jednotlivém kole rozhodují body a brankový rozdíl ze všech utkání v tomto kole (při shodném rozdílu pak více vstřelených branek).</w:t>
      </w:r>
    </w:p>
    <w:p w:rsidR="003540D1" w:rsidRPr="0079198A" w:rsidRDefault="003540D1" w:rsidP="003540D1">
      <w:pPr>
        <w:ind w:left="284" w:hanging="284"/>
        <w:rPr>
          <w:szCs w:val="22"/>
        </w:rPr>
      </w:pPr>
    </w:p>
    <w:p w:rsidR="003540D1" w:rsidRPr="0079198A" w:rsidRDefault="003540D1" w:rsidP="003540D1">
      <w:pPr>
        <w:pStyle w:val="Odstavecseseznamem"/>
        <w:numPr>
          <w:ilvl w:val="0"/>
          <w:numId w:val="12"/>
        </w:numPr>
        <w:suppressAutoHyphens w:val="0"/>
        <w:ind w:left="284" w:hanging="284"/>
        <w:jc w:val="both"/>
        <w:rPr>
          <w:b w:val="0"/>
          <w:sz w:val="22"/>
          <w:szCs w:val="22"/>
          <w:u w:val="none"/>
        </w:rPr>
      </w:pPr>
      <w:r w:rsidRPr="0079198A">
        <w:rPr>
          <w:b w:val="0"/>
          <w:sz w:val="22"/>
          <w:szCs w:val="22"/>
          <w:u w:val="none"/>
        </w:rPr>
        <w:t xml:space="preserve">První dvě družstva I. Ligy po odehrání tří soutěžních kol postupují přímo do Extraligy. </w:t>
      </w:r>
    </w:p>
    <w:p w:rsidR="003540D1" w:rsidRPr="0079198A" w:rsidRDefault="003540D1" w:rsidP="003540D1">
      <w:pPr>
        <w:pStyle w:val="Odstavecseseznamem"/>
        <w:ind w:left="284"/>
        <w:rPr>
          <w:b w:val="0"/>
          <w:sz w:val="22"/>
          <w:szCs w:val="22"/>
          <w:u w:val="none"/>
        </w:rPr>
      </w:pPr>
      <w:r w:rsidRPr="0079198A">
        <w:rPr>
          <w:b w:val="0"/>
          <w:sz w:val="22"/>
          <w:szCs w:val="22"/>
          <w:u w:val="none"/>
        </w:rPr>
        <w:t xml:space="preserve">Družstva na 3. až 5. místě startují v následujícím roce opět v I. Lize. </w:t>
      </w:r>
    </w:p>
    <w:p w:rsidR="003540D1" w:rsidRPr="0079198A" w:rsidRDefault="003540D1" w:rsidP="003540D1">
      <w:pPr>
        <w:pStyle w:val="Odstavecseseznamem"/>
        <w:ind w:left="284"/>
        <w:rPr>
          <w:b w:val="0"/>
          <w:sz w:val="22"/>
          <w:szCs w:val="22"/>
          <w:u w:val="none"/>
        </w:rPr>
      </w:pPr>
      <w:r w:rsidRPr="0079198A">
        <w:rPr>
          <w:b w:val="0"/>
          <w:sz w:val="22"/>
          <w:szCs w:val="22"/>
          <w:u w:val="none"/>
        </w:rPr>
        <w:t xml:space="preserve">Družstva na 6. a 7. místě sestupují pro následující rok do II. Ligy. </w:t>
      </w:r>
    </w:p>
    <w:p w:rsidR="003540D1" w:rsidRPr="0079198A" w:rsidRDefault="003540D1" w:rsidP="003540D1">
      <w:pPr>
        <w:ind w:left="284" w:hanging="284"/>
        <w:rPr>
          <w:color w:val="FF0000"/>
          <w:szCs w:val="22"/>
          <w:highlight w:val="yellow"/>
        </w:rPr>
      </w:pPr>
    </w:p>
    <w:p w:rsidR="003540D1" w:rsidRPr="0079198A" w:rsidRDefault="003540D1" w:rsidP="003540D1">
      <w:pPr>
        <w:pStyle w:val="Odstavecseseznamem"/>
        <w:numPr>
          <w:ilvl w:val="0"/>
          <w:numId w:val="12"/>
        </w:numPr>
        <w:suppressAutoHyphens w:val="0"/>
        <w:ind w:left="284" w:hanging="284"/>
        <w:jc w:val="both"/>
        <w:rPr>
          <w:b w:val="0"/>
          <w:sz w:val="22"/>
          <w:szCs w:val="22"/>
          <w:u w:val="none"/>
        </w:rPr>
      </w:pPr>
      <w:r w:rsidRPr="0079198A">
        <w:rPr>
          <w:b w:val="0"/>
          <w:sz w:val="22"/>
          <w:szCs w:val="22"/>
          <w:u w:val="none"/>
        </w:rPr>
        <w:t>O konečném celkovém pořadí rozhodují body a brankový rozdíl ze všech soutěžních kol I. Ligy.</w:t>
      </w:r>
    </w:p>
    <w:p w:rsidR="003540D1" w:rsidRPr="0079198A" w:rsidRDefault="003540D1" w:rsidP="003540D1">
      <w:pPr>
        <w:pStyle w:val="Odstavecseseznamem"/>
        <w:ind w:left="284"/>
        <w:rPr>
          <w:b w:val="0"/>
          <w:sz w:val="22"/>
          <w:szCs w:val="22"/>
          <w:u w:val="none"/>
        </w:rPr>
      </w:pPr>
      <w:r w:rsidRPr="0079198A">
        <w:rPr>
          <w:b w:val="0"/>
          <w:sz w:val="22"/>
          <w:szCs w:val="22"/>
          <w:u w:val="none"/>
        </w:rPr>
        <w:t xml:space="preserve">V případě, že po odehrání všech kol mají dvě a více družstev na postupových nebo sestupových místech shodný počet bodů, rozhodují o pořadí body a brankový rozdíl ze </w:t>
      </w:r>
      <w:r w:rsidRPr="00DE0C32">
        <w:rPr>
          <w:b w:val="0"/>
          <w:sz w:val="22"/>
          <w:szCs w:val="22"/>
        </w:rPr>
        <w:t>vzájemných utkání</w:t>
      </w:r>
      <w:r w:rsidRPr="0079198A">
        <w:rPr>
          <w:b w:val="0"/>
          <w:sz w:val="22"/>
          <w:szCs w:val="22"/>
          <w:u w:val="none"/>
        </w:rPr>
        <w:t xml:space="preserve"> (při shodném rozdílu pak více vstřelených branek). Při rovností všech položek provedou družst</w:t>
      </w:r>
      <w:r w:rsidR="00C90A01">
        <w:rPr>
          <w:b w:val="0"/>
          <w:sz w:val="22"/>
          <w:szCs w:val="22"/>
          <w:u w:val="none"/>
        </w:rPr>
        <w:t xml:space="preserve">va mezi sebou ihned po </w:t>
      </w:r>
      <w:r w:rsidRPr="0079198A">
        <w:rPr>
          <w:b w:val="0"/>
          <w:sz w:val="22"/>
          <w:szCs w:val="22"/>
          <w:u w:val="none"/>
        </w:rPr>
        <w:t>poslední</w:t>
      </w:r>
      <w:r w:rsidR="00C90A01">
        <w:rPr>
          <w:b w:val="0"/>
          <w:sz w:val="22"/>
          <w:szCs w:val="22"/>
          <w:u w:val="none"/>
        </w:rPr>
        <w:t>m</w:t>
      </w:r>
      <w:r w:rsidRPr="0079198A">
        <w:rPr>
          <w:b w:val="0"/>
          <w:sz w:val="22"/>
          <w:szCs w:val="22"/>
          <w:u w:val="none"/>
        </w:rPr>
        <w:t xml:space="preserve"> třetí</w:t>
      </w:r>
      <w:r w:rsidR="00C90A01">
        <w:rPr>
          <w:b w:val="0"/>
          <w:sz w:val="22"/>
          <w:szCs w:val="22"/>
          <w:u w:val="none"/>
        </w:rPr>
        <w:t>m</w:t>
      </w:r>
      <w:r w:rsidRPr="0079198A">
        <w:rPr>
          <w:b w:val="0"/>
          <w:sz w:val="22"/>
          <w:szCs w:val="22"/>
          <w:u w:val="none"/>
        </w:rPr>
        <w:t xml:space="preserve"> kol</w:t>
      </w:r>
      <w:r w:rsidR="00C90A01">
        <w:rPr>
          <w:b w:val="0"/>
          <w:sz w:val="22"/>
          <w:szCs w:val="22"/>
          <w:u w:val="none"/>
        </w:rPr>
        <w:t>e</w:t>
      </w:r>
      <w:r w:rsidRPr="0079198A">
        <w:rPr>
          <w:b w:val="0"/>
          <w:sz w:val="22"/>
          <w:szCs w:val="22"/>
          <w:u w:val="none"/>
        </w:rPr>
        <w:t xml:space="preserve"> 4</w:t>
      </w:r>
      <w:r w:rsidR="00C90A01">
        <w:rPr>
          <w:b w:val="0"/>
          <w:sz w:val="22"/>
          <w:szCs w:val="22"/>
          <w:u w:val="none"/>
        </w:rPr>
        <w:t>M</w:t>
      </w:r>
      <w:r w:rsidRPr="0079198A">
        <w:rPr>
          <w:b w:val="0"/>
          <w:sz w:val="22"/>
          <w:szCs w:val="22"/>
          <w:u w:val="none"/>
        </w:rPr>
        <w:t xml:space="preserve"> údery.</w:t>
      </w:r>
    </w:p>
    <w:p w:rsidR="003540D1" w:rsidRPr="009670E3" w:rsidRDefault="003540D1" w:rsidP="003540D1"/>
    <w:p w:rsidR="003540D1" w:rsidRPr="009670E3" w:rsidRDefault="003540D1" w:rsidP="003540D1">
      <w:pPr>
        <w:rPr>
          <w:b/>
          <w:i/>
          <w:iCs/>
          <w:u w:val="single"/>
        </w:rPr>
      </w:pPr>
      <w:r w:rsidRPr="009670E3">
        <w:rPr>
          <w:b/>
          <w:i/>
          <w:iCs/>
          <w:u w:val="single"/>
        </w:rPr>
        <w:t>Poznámka:</w:t>
      </w:r>
    </w:p>
    <w:p w:rsidR="003540D1" w:rsidRPr="0079198A" w:rsidRDefault="003540D1" w:rsidP="003540D1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after="60"/>
        <w:ind w:left="284" w:hanging="284"/>
      </w:pPr>
      <w:r w:rsidRPr="009670E3">
        <w:t xml:space="preserve">Hráči II. </w:t>
      </w:r>
      <w:r w:rsidRPr="0079198A">
        <w:t>Ligy nebo Mistrovství kraje mohou startovat pouze v jednom kole I. Ligy. Po odehrání dvou kol v I. Lize se stávají statutárními hráči této soutěže.</w:t>
      </w:r>
    </w:p>
    <w:p w:rsidR="003540D1" w:rsidRPr="0079198A" w:rsidRDefault="003540D1" w:rsidP="003540D1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after="60"/>
        <w:ind w:left="284" w:hanging="284"/>
      </w:pPr>
      <w:r w:rsidRPr="0079198A">
        <w:t xml:space="preserve">V I. Lize </w:t>
      </w:r>
      <w:r w:rsidRPr="0079198A">
        <w:rPr>
          <w:b/>
          <w:u w:val="single"/>
        </w:rPr>
        <w:t>nesmí</w:t>
      </w:r>
      <w:r w:rsidRPr="0079198A">
        <w:t xml:space="preserve"> startovat hráči Extraligy, včetně finále MČR elite, který nastoupili ve dvou a více kolech těchto soutěžích v témže soutěžním roce.</w:t>
      </w:r>
    </w:p>
    <w:p w:rsidR="003540D1" w:rsidRPr="0079198A" w:rsidRDefault="003540D1" w:rsidP="003540D1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after="60"/>
        <w:ind w:left="284" w:hanging="284"/>
      </w:pPr>
      <w:r w:rsidRPr="0079198A">
        <w:t>V I. Lize mohou startovat nejvýše dvě družstva z jednoho oddílu.</w:t>
      </w:r>
    </w:p>
    <w:p w:rsidR="003540D1" w:rsidRPr="009670E3" w:rsidRDefault="003540D1" w:rsidP="003540D1">
      <w:pPr>
        <w:spacing w:after="60"/>
      </w:pPr>
    </w:p>
    <w:p w:rsidR="003540D1" w:rsidRDefault="003540D1" w:rsidP="00FA74B0"/>
    <w:sectPr w:rsidR="003540D1" w:rsidSect="00E44ED9">
      <w:footerReference w:type="default" r:id="rId19"/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E" w:rsidRDefault="000E219E" w:rsidP="00A10B7E">
      <w:r>
        <w:separator/>
      </w:r>
    </w:p>
  </w:endnote>
  <w:endnote w:type="continuationSeparator" w:id="0">
    <w:p w:rsidR="000E219E" w:rsidRDefault="000E219E" w:rsidP="00A1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7E" w:rsidRDefault="00A10B7E">
    <w:pPr>
      <w:pStyle w:val="Zpat"/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828"/>
      <w:gridCol w:w="1417"/>
    </w:tblGrid>
    <w:tr w:rsidR="00A10B7E" w:rsidRPr="00266720" w:rsidTr="00056AB5">
      <w:trPr>
        <w:cantSplit/>
      </w:trPr>
      <w:tc>
        <w:tcPr>
          <w:tcW w:w="4536" w:type="dxa"/>
        </w:tcPr>
        <w:p w:rsidR="00A10B7E" w:rsidRPr="00266720" w:rsidRDefault="000270A7" w:rsidP="0012498C">
          <w:pPr>
            <w:pStyle w:val="Nadpis2"/>
            <w:rPr>
              <w:b w:val="0"/>
              <w:bCs/>
              <w:color w:val="auto"/>
              <w:sz w:val="20"/>
            </w:rPr>
          </w:pPr>
          <w:r>
            <w:rPr>
              <w:rFonts w:cs="Arial"/>
              <w:b w:val="0"/>
              <w:color w:val="auto"/>
              <w:sz w:val="20"/>
            </w:rPr>
            <w:t xml:space="preserve">STK SK ČSC Josef Vild dne </w:t>
          </w:r>
          <w:r w:rsidR="00452A81">
            <w:rPr>
              <w:rFonts w:cs="Arial"/>
              <w:b w:val="0"/>
              <w:color w:val="auto"/>
              <w:sz w:val="20"/>
            </w:rPr>
            <w:t>06</w:t>
          </w:r>
          <w:r w:rsidR="00A10B7E" w:rsidRPr="00266720">
            <w:rPr>
              <w:rFonts w:cs="Arial"/>
              <w:b w:val="0"/>
              <w:color w:val="auto"/>
              <w:sz w:val="20"/>
            </w:rPr>
            <w:t>.</w:t>
          </w:r>
          <w:r w:rsidR="00DF017F">
            <w:rPr>
              <w:rFonts w:cs="Arial"/>
              <w:b w:val="0"/>
              <w:color w:val="auto"/>
              <w:sz w:val="20"/>
            </w:rPr>
            <w:t xml:space="preserve"> </w:t>
          </w:r>
          <w:r w:rsidR="00423A51">
            <w:rPr>
              <w:rFonts w:cs="Arial"/>
              <w:b w:val="0"/>
              <w:color w:val="auto"/>
              <w:sz w:val="20"/>
            </w:rPr>
            <w:t>0</w:t>
          </w:r>
          <w:r w:rsidR="0012498C">
            <w:rPr>
              <w:rFonts w:cs="Arial"/>
              <w:b w:val="0"/>
              <w:color w:val="auto"/>
              <w:sz w:val="20"/>
            </w:rPr>
            <w:t>1</w:t>
          </w:r>
          <w:r w:rsidR="00A10B7E" w:rsidRPr="00266720">
            <w:rPr>
              <w:rFonts w:cs="Arial"/>
              <w:b w:val="0"/>
              <w:color w:val="auto"/>
              <w:sz w:val="20"/>
            </w:rPr>
            <w:t>.</w:t>
          </w:r>
          <w:r w:rsidR="00DF017F">
            <w:rPr>
              <w:rFonts w:cs="Arial"/>
              <w:b w:val="0"/>
              <w:color w:val="auto"/>
              <w:sz w:val="20"/>
            </w:rPr>
            <w:t xml:space="preserve"> </w:t>
          </w:r>
          <w:r w:rsidR="00A10B7E" w:rsidRPr="00266720">
            <w:rPr>
              <w:rFonts w:cs="Arial"/>
              <w:b w:val="0"/>
              <w:color w:val="auto"/>
              <w:sz w:val="20"/>
            </w:rPr>
            <w:t>20</w:t>
          </w:r>
          <w:r w:rsidR="0012498C">
            <w:rPr>
              <w:rFonts w:cs="Arial"/>
              <w:b w:val="0"/>
              <w:color w:val="auto"/>
              <w:sz w:val="20"/>
            </w:rPr>
            <w:t>20</w:t>
          </w:r>
        </w:p>
      </w:tc>
      <w:tc>
        <w:tcPr>
          <w:tcW w:w="3828" w:type="dxa"/>
        </w:tcPr>
        <w:p w:rsidR="00A10B7E" w:rsidRPr="00266720" w:rsidRDefault="00A10B7E" w:rsidP="00056AB5">
          <w:pPr>
            <w:pStyle w:val="Nadpis2"/>
            <w:rPr>
              <w:b w:val="0"/>
              <w:bCs/>
              <w:color w:val="auto"/>
              <w:sz w:val="20"/>
            </w:rPr>
          </w:pPr>
        </w:p>
      </w:tc>
      <w:tc>
        <w:tcPr>
          <w:tcW w:w="1417" w:type="dxa"/>
        </w:tcPr>
        <w:p w:rsidR="00A10B7E" w:rsidRPr="00266720" w:rsidRDefault="00A10B7E" w:rsidP="00056AB5">
          <w:pPr>
            <w:pStyle w:val="Zpat"/>
            <w:jc w:val="right"/>
            <w:rPr>
              <w:sz w:val="20"/>
            </w:rPr>
          </w:pPr>
          <w:r w:rsidRPr="00266720">
            <w:rPr>
              <w:bCs/>
              <w:sz w:val="20"/>
            </w:rPr>
            <w:t xml:space="preserve">Strana </w:t>
          </w:r>
          <w:r w:rsidRPr="00266720">
            <w:rPr>
              <w:sz w:val="20"/>
            </w:rPr>
            <w:fldChar w:fldCharType="begin"/>
          </w:r>
          <w:r w:rsidRPr="00266720">
            <w:rPr>
              <w:sz w:val="20"/>
            </w:rPr>
            <w:instrText xml:space="preserve"> PAGE   \* MERGEFORMAT </w:instrText>
          </w:r>
          <w:r w:rsidRPr="00266720">
            <w:rPr>
              <w:sz w:val="20"/>
            </w:rPr>
            <w:fldChar w:fldCharType="separate"/>
          </w:r>
          <w:r w:rsidR="00A30862">
            <w:rPr>
              <w:noProof/>
              <w:sz w:val="20"/>
            </w:rPr>
            <w:t>1</w:t>
          </w:r>
          <w:r w:rsidRPr="00266720">
            <w:rPr>
              <w:sz w:val="20"/>
            </w:rPr>
            <w:fldChar w:fldCharType="end"/>
          </w:r>
        </w:p>
      </w:tc>
    </w:tr>
  </w:tbl>
  <w:p w:rsidR="00A10B7E" w:rsidRDefault="00A10B7E">
    <w:pPr>
      <w:pStyle w:val="Zpat"/>
    </w:pPr>
  </w:p>
  <w:p w:rsidR="00A10B7E" w:rsidRDefault="00A10B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E" w:rsidRDefault="000E219E" w:rsidP="00A10B7E">
      <w:r>
        <w:separator/>
      </w:r>
    </w:p>
  </w:footnote>
  <w:footnote w:type="continuationSeparator" w:id="0">
    <w:p w:rsidR="000E219E" w:rsidRDefault="000E219E" w:rsidP="00A1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26A36D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DA12F3"/>
    <w:multiLevelType w:val="hybridMultilevel"/>
    <w:tmpl w:val="DB0042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7A4AAD"/>
    <w:multiLevelType w:val="hybridMultilevel"/>
    <w:tmpl w:val="38E2A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409F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D26"/>
    <w:multiLevelType w:val="hybridMultilevel"/>
    <w:tmpl w:val="C7F24CEA"/>
    <w:lvl w:ilvl="0" w:tplc="9FB0A3E2">
      <w:start w:val="4"/>
      <w:numFmt w:val="decimal"/>
      <w:lvlText w:val="1.%1."/>
      <w:lvlJc w:val="left"/>
      <w:pPr>
        <w:ind w:left="1004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283D28"/>
    <w:multiLevelType w:val="hybridMultilevel"/>
    <w:tmpl w:val="9FC4B2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306FE6">
      <w:start w:val="5"/>
      <w:numFmt w:val="bullet"/>
      <w:lvlText w:val="-"/>
      <w:lvlJc w:val="left"/>
      <w:pPr>
        <w:ind w:left="1695" w:hanging="61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20001"/>
    <w:multiLevelType w:val="hybridMultilevel"/>
    <w:tmpl w:val="8A1A933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34BB"/>
    <w:multiLevelType w:val="hybridMultilevel"/>
    <w:tmpl w:val="380A6A64"/>
    <w:lvl w:ilvl="0" w:tplc="DFB840DE">
      <w:start w:val="4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E7"/>
    <w:rsid w:val="000135DB"/>
    <w:rsid w:val="000205EB"/>
    <w:rsid w:val="000247C1"/>
    <w:rsid w:val="000270A7"/>
    <w:rsid w:val="00035FC5"/>
    <w:rsid w:val="00056AB5"/>
    <w:rsid w:val="000654E8"/>
    <w:rsid w:val="000929BC"/>
    <w:rsid w:val="000A0E58"/>
    <w:rsid w:val="000A12B9"/>
    <w:rsid w:val="000E219E"/>
    <w:rsid w:val="000E6D4E"/>
    <w:rsid w:val="0012498C"/>
    <w:rsid w:val="00134962"/>
    <w:rsid w:val="00143FEC"/>
    <w:rsid w:val="00146FA5"/>
    <w:rsid w:val="00181599"/>
    <w:rsid w:val="00183812"/>
    <w:rsid w:val="001935B8"/>
    <w:rsid w:val="00197862"/>
    <w:rsid w:val="001B2FB9"/>
    <w:rsid w:val="001E4A31"/>
    <w:rsid w:val="001F4FED"/>
    <w:rsid w:val="00201E63"/>
    <w:rsid w:val="00202440"/>
    <w:rsid w:val="002073F9"/>
    <w:rsid w:val="0021234F"/>
    <w:rsid w:val="002155C8"/>
    <w:rsid w:val="00227485"/>
    <w:rsid w:val="00247A54"/>
    <w:rsid w:val="002505C0"/>
    <w:rsid w:val="0026108F"/>
    <w:rsid w:val="0027202D"/>
    <w:rsid w:val="00280FE5"/>
    <w:rsid w:val="002962FF"/>
    <w:rsid w:val="002A0B5C"/>
    <w:rsid w:val="002A48DD"/>
    <w:rsid w:val="002A7B7D"/>
    <w:rsid w:val="002C0CDE"/>
    <w:rsid w:val="002D0CD5"/>
    <w:rsid w:val="002F20A5"/>
    <w:rsid w:val="003038B2"/>
    <w:rsid w:val="00325FF6"/>
    <w:rsid w:val="0033133F"/>
    <w:rsid w:val="00333B14"/>
    <w:rsid w:val="00334175"/>
    <w:rsid w:val="00347B1E"/>
    <w:rsid w:val="00351E78"/>
    <w:rsid w:val="003540D1"/>
    <w:rsid w:val="00361C9B"/>
    <w:rsid w:val="00371F81"/>
    <w:rsid w:val="00386F89"/>
    <w:rsid w:val="003937B4"/>
    <w:rsid w:val="003A3CCE"/>
    <w:rsid w:val="003A577C"/>
    <w:rsid w:val="003B559C"/>
    <w:rsid w:val="003B5B0B"/>
    <w:rsid w:val="003C0AA8"/>
    <w:rsid w:val="003D5D07"/>
    <w:rsid w:val="003D7225"/>
    <w:rsid w:val="003E7CCA"/>
    <w:rsid w:val="003F003C"/>
    <w:rsid w:val="003F2E53"/>
    <w:rsid w:val="003F5DE8"/>
    <w:rsid w:val="00400BB2"/>
    <w:rsid w:val="00406268"/>
    <w:rsid w:val="00407B7E"/>
    <w:rsid w:val="00412DE9"/>
    <w:rsid w:val="00423A51"/>
    <w:rsid w:val="004447AF"/>
    <w:rsid w:val="00452A81"/>
    <w:rsid w:val="00460868"/>
    <w:rsid w:val="00471B5C"/>
    <w:rsid w:val="00473587"/>
    <w:rsid w:val="00473720"/>
    <w:rsid w:val="0048710E"/>
    <w:rsid w:val="00487A01"/>
    <w:rsid w:val="0049752E"/>
    <w:rsid w:val="004A45A5"/>
    <w:rsid w:val="004B48F4"/>
    <w:rsid w:val="004C7D61"/>
    <w:rsid w:val="004D1764"/>
    <w:rsid w:val="004E6976"/>
    <w:rsid w:val="004E70BC"/>
    <w:rsid w:val="00502BB1"/>
    <w:rsid w:val="005146EA"/>
    <w:rsid w:val="00570999"/>
    <w:rsid w:val="00575052"/>
    <w:rsid w:val="00592814"/>
    <w:rsid w:val="005A3423"/>
    <w:rsid w:val="005B7DFF"/>
    <w:rsid w:val="005D4677"/>
    <w:rsid w:val="005D5B78"/>
    <w:rsid w:val="005D7E87"/>
    <w:rsid w:val="005F3ADE"/>
    <w:rsid w:val="005F6DD0"/>
    <w:rsid w:val="00601F4B"/>
    <w:rsid w:val="00623377"/>
    <w:rsid w:val="00626A8D"/>
    <w:rsid w:val="006336BE"/>
    <w:rsid w:val="00633B7E"/>
    <w:rsid w:val="00634BC1"/>
    <w:rsid w:val="00642148"/>
    <w:rsid w:val="00646D57"/>
    <w:rsid w:val="00655601"/>
    <w:rsid w:val="00670DC5"/>
    <w:rsid w:val="00671FAD"/>
    <w:rsid w:val="00684798"/>
    <w:rsid w:val="006A2B73"/>
    <w:rsid w:val="006A5FFF"/>
    <w:rsid w:val="006E04DB"/>
    <w:rsid w:val="006E6D80"/>
    <w:rsid w:val="00700B3F"/>
    <w:rsid w:val="00710AA5"/>
    <w:rsid w:val="00715961"/>
    <w:rsid w:val="007226D7"/>
    <w:rsid w:val="00724E82"/>
    <w:rsid w:val="0074310D"/>
    <w:rsid w:val="007479C7"/>
    <w:rsid w:val="00747E1A"/>
    <w:rsid w:val="0075746B"/>
    <w:rsid w:val="0077298F"/>
    <w:rsid w:val="00784263"/>
    <w:rsid w:val="0079198A"/>
    <w:rsid w:val="007970EA"/>
    <w:rsid w:val="007C4165"/>
    <w:rsid w:val="007E0160"/>
    <w:rsid w:val="007E1837"/>
    <w:rsid w:val="007E6B69"/>
    <w:rsid w:val="007E7839"/>
    <w:rsid w:val="007F0914"/>
    <w:rsid w:val="007F3952"/>
    <w:rsid w:val="007F3AEB"/>
    <w:rsid w:val="007F7E98"/>
    <w:rsid w:val="00800512"/>
    <w:rsid w:val="00810451"/>
    <w:rsid w:val="00824D5D"/>
    <w:rsid w:val="00835D70"/>
    <w:rsid w:val="00836362"/>
    <w:rsid w:val="00853A2E"/>
    <w:rsid w:val="00861D79"/>
    <w:rsid w:val="00874035"/>
    <w:rsid w:val="00875B65"/>
    <w:rsid w:val="0087731B"/>
    <w:rsid w:val="008846F5"/>
    <w:rsid w:val="0088712B"/>
    <w:rsid w:val="008874D0"/>
    <w:rsid w:val="0089202A"/>
    <w:rsid w:val="008D7906"/>
    <w:rsid w:val="008E2BBA"/>
    <w:rsid w:val="008F5333"/>
    <w:rsid w:val="008F6930"/>
    <w:rsid w:val="009135A5"/>
    <w:rsid w:val="00915A17"/>
    <w:rsid w:val="00917F2C"/>
    <w:rsid w:val="00920AB8"/>
    <w:rsid w:val="009269B5"/>
    <w:rsid w:val="00933670"/>
    <w:rsid w:val="00940DD9"/>
    <w:rsid w:val="00944511"/>
    <w:rsid w:val="009A283B"/>
    <w:rsid w:val="009B53DF"/>
    <w:rsid w:val="009B5EFB"/>
    <w:rsid w:val="009B7190"/>
    <w:rsid w:val="009C0401"/>
    <w:rsid w:val="009C6489"/>
    <w:rsid w:val="009E4C44"/>
    <w:rsid w:val="009F086A"/>
    <w:rsid w:val="009F7799"/>
    <w:rsid w:val="00A066ED"/>
    <w:rsid w:val="00A10B7E"/>
    <w:rsid w:val="00A2017B"/>
    <w:rsid w:val="00A30862"/>
    <w:rsid w:val="00A3169E"/>
    <w:rsid w:val="00A47409"/>
    <w:rsid w:val="00A57AF4"/>
    <w:rsid w:val="00A75790"/>
    <w:rsid w:val="00A80304"/>
    <w:rsid w:val="00A92BF5"/>
    <w:rsid w:val="00A9393E"/>
    <w:rsid w:val="00AA6BE7"/>
    <w:rsid w:val="00AB53E8"/>
    <w:rsid w:val="00AC0188"/>
    <w:rsid w:val="00AC7024"/>
    <w:rsid w:val="00AD1CF2"/>
    <w:rsid w:val="00AF2605"/>
    <w:rsid w:val="00B00AC8"/>
    <w:rsid w:val="00B00D53"/>
    <w:rsid w:val="00B179EA"/>
    <w:rsid w:val="00B25B8F"/>
    <w:rsid w:val="00B34BE0"/>
    <w:rsid w:val="00B42452"/>
    <w:rsid w:val="00B4601E"/>
    <w:rsid w:val="00B50518"/>
    <w:rsid w:val="00B61C7F"/>
    <w:rsid w:val="00B627B1"/>
    <w:rsid w:val="00B73370"/>
    <w:rsid w:val="00B74E87"/>
    <w:rsid w:val="00B7558D"/>
    <w:rsid w:val="00B7718B"/>
    <w:rsid w:val="00B7728E"/>
    <w:rsid w:val="00B7778E"/>
    <w:rsid w:val="00B83D05"/>
    <w:rsid w:val="00BA6593"/>
    <w:rsid w:val="00BF75E8"/>
    <w:rsid w:val="00C075CB"/>
    <w:rsid w:val="00C10DD7"/>
    <w:rsid w:val="00C10EF2"/>
    <w:rsid w:val="00C175E8"/>
    <w:rsid w:val="00C24562"/>
    <w:rsid w:val="00C30EB8"/>
    <w:rsid w:val="00C33060"/>
    <w:rsid w:val="00C36D85"/>
    <w:rsid w:val="00C36DF5"/>
    <w:rsid w:val="00C448D7"/>
    <w:rsid w:val="00C5339C"/>
    <w:rsid w:val="00C61F44"/>
    <w:rsid w:val="00C62C9C"/>
    <w:rsid w:val="00C656B6"/>
    <w:rsid w:val="00C70FDE"/>
    <w:rsid w:val="00C90A01"/>
    <w:rsid w:val="00CB32A1"/>
    <w:rsid w:val="00CB4E9F"/>
    <w:rsid w:val="00CB51C3"/>
    <w:rsid w:val="00CC1555"/>
    <w:rsid w:val="00CE054B"/>
    <w:rsid w:val="00CE78E5"/>
    <w:rsid w:val="00CF07F4"/>
    <w:rsid w:val="00CF0E10"/>
    <w:rsid w:val="00CF649E"/>
    <w:rsid w:val="00D012BB"/>
    <w:rsid w:val="00D01CA7"/>
    <w:rsid w:val="00D26505"/>
    <w:rsid w:val="00D470FF"/>
    <w:rsid w:val="00D516F9"/>
    <w:rsid w:val="00D56A34"/>
    <w:rsid w:val="00D8459A"/>
    <w:rsid w:val="00D91C56"/>
    <w:rsid w:val="00D94CE4"/>
    <w:rsid w:val="00D94EA2"/>
    <w:rsid w:val="00DB07CD"/>
    <w:rsid w:val="00DB47F4"/>
    <w:rsid w:val="00DB5E06"/>
    <w:rsid w:val="00DC13DF"/>
    <w:rsid w:val="00DE0C32"/>
    <w:rsid w:val="00DE5CAD"/>
    <w:rsid w:val="00DF017F"/>
    <w:rsid w:val="00DF0994"/>
    <w:rsid w:val="00DF15EB"/>
    <w:rsid w:val="00E156F8"/>
    <w:rsid w:val="00E367D8"/>
    <w:rsid w:val="00E44ED9"/>
    <w:rsid w:val="00E550AE"/>
    <w:rsid w:val="00E73074"/>
    <w:rsid w:val="00EA291E"/>
    <w:rsid w:val="00EA426A"/>
    <w:rsid w:val="00ED1F43"/>
    <w:rsid w:val="00F00D54"/>
    <w:rsid w:val="00F062E3"/>
    <w:rsid w:val="00F41EEC"/>
    <w:rsid w:val="00F42379"/>
    <w:rsid w:val="00F4368D"/>
    <w:rsid w:val="00F4499F"/>
    <w:rsid w:val="00F4611D"/>
    <w:rsid w:val="00F659C6"/>
    <w:rsid w:val="00F83106"/>
    <w:rsid w:val="00F866CB"/>
    <w:rsid w:val="00FA74B0"/>
    <w:rsid w:val="00FD3851"/>
    <w:rsid w:val="00FE796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4535CC-58EB-4E98-971E-3AEBA96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52E"/>
    <w:pPr>
      <w:suppressAutoHyphens/>
    </w:pPr>
    <w:rPr>
      <w:rFonts w:ascii="Arial" w:hAnsi="Arial"/>
      <w:sz w:val="22"/>
      <w:lang w:eastAsia="hi-IN" w:bidi="hi-I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color w:val="FF0000"/>
      <w:sz w:val="4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color w:val="FF0000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752E"/>
    <w:pPr>
      <w:keepNext/>
      <w:spacing w:before="240" w:after="60"/>
      <w:outlineLvl w:val="2"/>
    </w:pPr>
    <w:rPr>
      <w:rFonts w:ascii="Cambria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752E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5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right"/>
      <w:outlineLvl w:val="7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styleId="Hypertextovodkaz">
    <w:name w:val="Hyperlink"/>
    <w:rsid w:val="00F42379"/>
    <w:rPr>
      <w:color w:val="0000CC"/>
      <w:u w:val="single"/>
    </w:rPr>
  </w:style>
  <w:style w:type="character" w:customStyle="1" w:styleId="WW8Num6z0">
    <w:name w:val="WW8Num6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ezmezer">
    <w:name w:val="No Spacing"/>
    <w:basedOn w:val="Normln"/>
    <w:link w:val="BezmezerChar"/>
    <w:qFormat/>
    <w:rPr>
      <w:rFonts w:ascii="Calibri" w:hAnsi="Calibri"/>
      <w:sz w:val="24"/>
      <w:szCs w:val="32"/>
      <w:lang w:val="en-US"/>
    </w:rPr>
  </w:style>
  <w:style w:type="paragraph" w:styleId="Odstavecseseznamem">
    <w:name w:val="List Paragraph"/>
    <w:basedOn w:val="Normln"/>
    <w:qFormat/>
    <w:pPr>
      <w:ind w:left="720"/>
    </w:pPr>
    <w:rPr>
      <w:b/>
      <w:bCs/>
      <w:sz w:val="24"/>
      <w:u w:val="single"/>
    </w:rPr>
  </w:style>
  <w:style w:type="paragraph" w:customStyle="1" w:styleId="Obsahrmce">
    <w:name w:val="Obsah rámce"/>
    <w:basedOn w:val="Zkladntext"/>
  </w:style>
  <w:style w:type="character" w:customStyle="1" w:styleId="Nadpis4Char">
    <w:name w:val="Nadpis 4 Char"/>
    <w:link w:val="Nadpis4"/>
    <w:uiPriority w:val="9"/>
    <w:semiHidden/>
    <w:rsid w:val="0049752E"/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character" w:customStyle="1" w:styleId="Nadpis3Char">
    <w:name w:val="Nadpis 3 Char"/>
    <w:link w:val="Nadpis3"/>
    <w:uiPriority w:val="9"/>
    <w:semiHidden/>
    <w:rsid w:val="0049752E"/>
    <w:rPr>
      <w:rFonts w:ascii="Cambria" w:eastAsia="Times New Roman" w:hAnsi="Cambria" w:cs="Mangal"/>
      <w:b/>
      <w:bCs/>
      <w:sz w:val="26"/>
      <w:szCs w:val="23"/>
      <w:lang w:eastAsia="hi-IN" w:bidi="hi-IN"/>
    </w:rPr>
  </w:style>
  <w:style w:type="character" w:customStyle="1" w:styleId="BezmezerChar">
    <w:name w:val="Bez mezer Char"/>
    <w:link w:val="Bezmezer"/>
    <w:uiPriority w:val="1"/>
    <w:locked/>
    <w:rsid w:val="000247C1"/>
    <w:rPr>
      <w:rFonts w:ascii="Calibri" w:hAnsi="Calibri"/>
      <w:sz w:val="24"/>
      <w:szCs w:val="32"/>
      <w:lang w:val="en-US" w:eastAsia="hi-IN" w:bidi="hi-IN"/>
    </w:rPr>
  </w:style>
  <w:style w:type="paragraph" w:styleId="Normlnweb">
    <w:name w:val="Normal (Web)"/>
    <w:basedOn w:val="Normln"/>
    <w:uiPriority w:val="99"/>
    <w:unhideWhenUsed/>
    <w:rsid w:val="00D91C5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A10B7E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link w:val="Zhlav"/>
    <w:uiPriority w:val="99"/>
    <w:rsid w:val="00A10B7E"/>
    <w:rPr>
      <w:rFonts w:ascii="Arial" w:hAnsi="Arial" w:cs="Mangal"/>
      <w:sz w:val="22"/>
      <w:lang w:eastAsia="hi-IN" w:bidi="hi-IN"/>
    </w:rPr>
  </w:style>
  <w:style w:type="paragraph" w:styleId="Zpat">
    <w:name w:val="footer"/>
    <w:basedOn w:val="Normln"/>
    <w:link w:val="ZpatChar"/>
    <w:unhideWhenUsed/>
    <w:rsid w:val="00A10B7E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link w:val="Zpat"/>
    <w:uiPriority w:val="99"/>
    <w:rsid w:val="00A10B7E"/>
    <w:rPr>
      <w:rFonts w:ascii="Arial" w:hAnsi="Arial" w:cs="Mangal"/>
      <w:sz w:val="22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B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A10B7E"/>
    <w:rPr>
      <w:rFonts w:ascii="Tahoma" w:hAnsi="Tahoma" w:cs="Mangal"/>
      <w:sz w:val="16"/>
      <w:szCs w:val="14"/>
      <w:lang w:eastAsia="hi-IN" w:bidi="hi-IN"/>
    </w:rPr>
  </w:style>
  <w:style w:type="character" w:styleId="Zdraznnintenzivn">
    <w:name w:val="Intense Emphasis"/>
    <w:qFormat/>
    <w:rsid w:val="00F4368D"/>
    <w:rPr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29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dball.at" TargetMode="External"/><Relationship Id="rId18" Type="http://schemas.openxmlformats.org/officeDocument/2006/relationships/hyperlink" Target="mailto:Urbanec.Milos@sezna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ild.Pepino@gmail.com" TargetMode="External"/><Relationship Id="rId17" Type="http://schemas.openxmlformats.org/officeDocument/2006/relationships/hyperlink" Target="mailto:chovancik.milda@sezna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skysvazcyklistiky.cz" TargetMode="External"/><Relationship Id="rId14" Type="http://schemas.openxmlformats.org/officeDocument/2006/relationships/hyperlink" Target="http://salovacyklistika.swe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525F-222F-4ECB-A821-C920C78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GEA Group</Company>
  <LinksUpToDate>false</LinksUpToDate>
  <CharactersWithSpaces>5731</CharactersWithSpaces>
  <SharedDoc>false</SharedDoc>
  <HLinks>
    <vt:vector size="36" baseType="variant">
      <vt:variant>
        <vt:i4>1114231</vt:i4>
      </vt:variant>
      <vt:variant>
        <vt:i4>15</vt:i4>
      </vt:variant>
      <vt:variant>
        <vt:i4>0</vt:i4>
      </vt:variant>
      <vt:variant>
        <vt:i4>5</vt:i4>
      </vt:variant>
      <vt:variant>
        <vt:lpwstr>mailto:ladislav.celler@seznam.cz</vt:lpwstr>
      </vt:variant>
      <vt:variant>
        <vt:lpwstr/>
      </vt:variant>
      <vt:variant>
        <vt:i4>1114231</vt:i4>
      </vt:variant>
      <vt:variant>
        <vt:i4>12</vt:i4>
      </vt:variant>
      <vt:variant>
        <vt:i4>0</vt:i4>
      </vt:variant>
      <vt:variant>
        <vt:i4>5</vt:i4>
      </vt:variant>
      <vt:variant>
        <vt:lpwstr>mailto:ladislav.celler@seznam.cz</vt:lpwstr>
      </vt:variant>
      <vt:variant>
        <vt:lpwstr/>
      </vt:variant>
      <vt:variant>
        <vt:i4>4915274</vt:i4>
      </vt:variant>
      <vt:variant>
        <vt:i4>9</vt:i4>
      </vt:variant>
      <vt:variant>
        <vt:i4>0</vt:i4>
      </vt:variant>
      <vt:variant>
        <vt:i4>5</vt:i4>
      </vt:variant>
      <vt:variant>
        <vt:lpwstr>http://salovacyklistika.sweb.cz/</vt:lpwstr>
      </vt:variant>
      <vt:variant>
        <vt:lpwstr/>
      </vt:variant>
      <vt:variant>
        <vt:i4>8257637</vt:i4>
      </vt:variant>
      <vt:variant>
        <vt:i4>6</vt:i4>
      </vt:variant>
      <vt:variant>
        <vt:i4>0</vt:i4>
      </vt:variant>
      <vt:variant>
        <vt:i4>5</vt:i4>
      </vt:variant>
      <vt:variant>
        <vt:lpwstr>http://www.radball.at/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mailto:Vild.Pepino@gmail.com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http://www.ceskysvazcyklistiky.cz/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 Vild</dc:creator>
  <cp:keywords>Czech Republic</cp:keywords>
  <cp:lastModifiedBy>Josef Vild</cp:lastModifiedBy>
  <cp:revision>5</cp:revision>
  <cp:lastPrinted>2019-05-24T17:05:00Z</cp:lastPrinted>
  <dcterms:created xsi:type="dcterms:W3CDTF">2020-01-20T11:42:00Z</dcterms:created>
  <dcterms:modified xsi:type="dcterms:W3CDTF">2020-06-19T13:58:00Z</dcterms:modified>
  <cp:category>I.LIGA</cp:category>
</cp:coreProperties>
</file>